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18"/>
        <w:gridCol w:w="8302"/>
      </w:tblGrid>
      <w:tr w:rsidR="001539F0" w:rsidRPr="00D564C3" w:rsidTr="00C810D4">
        <w:trPr>
          <w:trHeight w:val="2516"/>
        </w:trPr>
        <w:tc>
          <w:tcPr>
            <w:tcW w:w="2318" w:type="dxa"/>
            <w:hideMark/>
          </w:tcPr>
          <w:p w:rsidR="001539F0" w:rsidRPr="00C70489" w:rsidRDefault="001539F0" w:rsidP="000D31C1">
            <w:pPr>
              <w:jc w:val="both"/>
              <w:rPr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D3E3BC" wp14:editId="29D45C52">
                  <wp:simplePos x="0" y="0"/>
                  <wp:positionH relativeFrom="margin">
                    <wp:posOffset>295275</wp:posOffset>
                  </wp:positionH>
                  <wp:positionV relativeFrom="margin">
                    <wp:posOffset>161290</wp:posOffset>
                  </wp:positionV>
                  <wp:extent cx="1045845" cy="1196340"/>
                  <wp:effectExtent l="0" t="0" r="1905" b="3810"/>
                  <wp:wrapSquare wrapText="bothSides"/>
                  <wp:docPr id="1" name="Рисунок 1" descr="energ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nerg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2" w:type="dxa"/>
          </w:tcPr>
          <w:p w:rsidR="001539F0" w:rsidRPr="00191154" w:rsidRDefault="001539F0" w:rsidP="000D31C1">
            <w:pPr>
              <w:spacing w:before="120"/>
              <w:jc w:val="center"/>
              <w:rPr>
                <w:color w:val="0070C0"/>
              </w:rPr>
            </w:pPr>
          </w:p>
          <w:p w:rsidR="001539F0" w:rsidRDefault="00236EBE" w:rsidP="00236EBE">
            <w:pPr>
              <w:spacing w:line="240" w:lineRule="atLeast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                </w:t>
            </w:r>
            <w:r w:rsidR="001539F0" w:rsidRPr="00191154">
              <w:rPr>
                <w:b/>
                <w:color w:val="0070C0"/>
                <w:sz w:val="32"/>
                <w:szCs w:val="32"/>
              </w:rPr>
              <w:t>Р</w:t>
            </w:r>
            <w:r w:rsidR="00314EFC" w:rsidRPr="00191154">
              <w:rPr>
                <w:b/>
                <w:color w:val="0070C0"/>
                <w:sz w:val="32"/>
                <w:szCs w:val="32"/>
              </w:rPr>
              <w:t>оссийская</w:t>
            </w:r>
            <w:r w:rsidR="001539F0" w:rsidRPr="00191154">
              <w:rPr>
                <w:b/>
                <w:color w:val="0070C0"/>
                <w:sz w:val="32"/>
                <w:szCs w:val="32"/>
              </w:rPr>
              <w:t xml:space="preserve"> Ф</w:t>
            </w:r>
            <w:r w:rsidR="00314EFC" w:rsidRPr="00191154">
              <w:rPr>
                <w:b/>
                <w:color w:val="0070C0"/>
                <w:sz w:val="32"/>
                <w:szCs w:val="32"/>
              </w:rPr>
              <w:t>едерация</w:t>
            </w:r>
          </w:p>
          <w:p w:rsidR="00C810D4" w:rsidRPr="00191154" w:rsidRDefault="00C810D4" w:rsidP="00236EBE">
            <w:pPr>
              <w:spacing w:line="240" w:lineRule="atLeast"/>
              <w:rPr>
                <w:b/>
                <w:color w:val="0070C0"/>
                <w:sz w:val="32"/>
                <w:szCs w:val="32"/>
              </w:rPr>
            </w:pPr>
          </w:p>
          <w:p w:rsidR="001539F0" w:rsidRPr="00191154" w:rsidRDefault="001539F0" w:rsidP="00236EBE">
            <w:pPr>
              <w:spacing w:line="240" w:lineRule="atLeast"/>
              <w:rPr>
                <w:b/>
                <w:color w:val="0070C0"/>
                <w:sz w:val="32"/>
                <w:szCs w:val="32"/>
              </w:rPr>
            </w:pPr>
            <w:r w:rsidRPr="00191154">
              <w:rPr>
                <w:b/>
                <w:color w:val="0070C0"/>
                <w:sz w:val="32"/>
                <w:szCs w:val="32"/>
              </w:rPr>
              <w:t>О</w:t>
            </w:r>
            <w:r w:rsidR="00314EFC" w:rsidRPr="00191154">
              <w:rPr>
                <w:b/>
                <w:color w:val="0070C0"/>
                <w:sz w:val="32"/>
                <w:szCs w:val="32"/>
              </w:rPr>
              <w:t>бщество</w:t>
            </w:r>
            <w:r w:rsidRPr="00191154">
              <w:rPr>
                <w:b/>
                <w:color w:val="0070C0"/>
                <w:sz w:val="32"/>
                <w:szCs w:val="32"/>
              </w:rPr>
              <w:t xml:space="preserve"> с ограниченной ответственностью</w:t>
            </w:r>
          </w:p>
          <w:p w:rsidR="00E44AB2" w:rsidRPr="00191154" w:rsidRDefault="00236EBE" w:rsidP="00236EBE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   </w:t>
            </w:r>
            <w:r w:rsidR="00314EFC" w:rsidRPr="00191154">
              <w:rPr>
                <w:b/>
                <w:color w:val="0070C0"/>
                <w:sz w:val="32"/>
                <w:szCs w:val="32"/>
              </w:rPr>
              <w:t>«Енисейская энергетическая компания»</w:t>
            </w:r>
          </w:p>
          <w:p w:rsidR="001539F0" w:rsidRDefault="00236EBE" w:rsidP="00236EBE">
            <w:pPr>
              <w:rPr>
                <w:b/>
                <w:color w:val="0070C0"/>
                <w:spacing w:val="60"/>
                <w:sz w:val="32"/>
                <w:szCs w:val="32"/>
              </w:rPr>
            </w:pPr>
            <w:r>
              <w:rPr>
                <w:b/>
                <w:color w:val="0070C0"/>
                <w:spacing w:val="60"/>
                <w:sz w:val="32"/>
                <w:szCs w:val="32"/>
              </w:rPr>
              <w:t xml:space="preserve">    </w:t>
            </w:r>
            <w:r w:rsidR="00314EFC" w:rsidRPr="00191154">
              <w:rPr>
                <w:b/>
                <w:color w:val="0070C0"/>
                <w:spacing w:val="60"/>
                <w:sz w:val="32"/>
                <w:szCs w:val="32"/>
              </w:rPr>
              <w:t xml:space="preserve">(ООО </w:t>
            </w:r>
            <w:r w:rsidR="001539F0" w:rsidRPr="00191154">
              <w:rPr>
                <w:b/>
                <w:color w:val="0070C0"/>
                <w:spacing w:val="60"/>
                <w:sz w:val="32"/>
                <w:szCs w:val="32"/>
              </w:rPr>
              <w:t>«Енисейэнергоком»</w:t>
            </w:r>
            <w:r w:rsidR="00314EFC" w:rsidRPr="00191154">
              <w:rPr>
                <w:b/>
                <w:color w:val="0070C0"/>
                <w:spacing w:val="60"/>
                <w:sz w:val="32"/>
                <w:szCs w:val="32"/>
              </w:rPr>
              <w:t>)</w:t>
            </w:r>
          </w:p>
          <w:p w:rsidR="001539F0" w:rsidRPr="00D564C3" w:rsidRDefault="001539F0" w:rsidP="000D31C1">
            <w:pPr>
              <w:jc w:val="center"/>
              <w:rPr>
                <w:iCs/>
                <w:color w:val="0070C0"/>
              </w:rPr>
            </w:pPr>
          </w:p>
        </w:tc>
      </w:tr>
    </w:tbl>
    <w:p w:rsidR="00D70E08" w:rsidRPr="00D70E08" w:rsidRDefault="00D70E08" w:rsidP="00D70E08">
      <w:pPr>
        <w:pBdr>
          <w:bottom w:val="single" w:sz="12" w:space="1" w:color="auto"/>
        </w:pBdr>
        <w:jc w:val="center"/>
        <w:rPr>
          <w:b/>
          <w:spacing w:val="60"/>
          <w:sz w:val="2"/>
          <w:szCs w:val="2"/>
        </w:rPr>
      </w:pPr>
    </w:p>
    <w:p w:rsidR="00D70E08" w:rsidRPr="00D70E08" w:rsidRDefault="00D70E08" w:rsidP="00D70E08">
      <w:pPr>
        <w:rPr>
          <w:b/>
          <w:sz w:val="20"/>
          <w:szCs w:val="20"/>
        </w:rPr>
      </w:pPr>
      <w:r w:rsidRPr="00D70E08">
        <w:rPr>
          <w:b/>
          <w:sz w:val="20"/>
          <w:szCs w:val="20"/>
        </w:rPr>
        <w:t>663180, Красноярский край, город, Енисейск, улица, Пролетарская,  дом, 4</w:t>
      </w:r>
    </w:p>
    <w:p w:rsidR="00D70E08" w:rsidRPr="00D70E08" w:rsidRDefault="00D70E08" w:rsidP="00D70E08">
      <w:pPr>
        <w:rPr>
          <w:b/>
          <w:sz w:val="20"/>
          <w:szCs w:val="20"/>
          <w:u w:val="single"/>
        </w:rPr>
      </w:pPr>
      <w:r w:rsidRPr="00D70E08">
        <w:rPr>
          <w:b/>
          <w:sz w:val="20"/>
          <w:szCs w:val="20"/>
        </w:rPr>
        <w:t xml:space="preserve">Телефон: (39-195) 2-49-57; </w:t>
      </w:r>
      <w:r w:rsidRPr="00D70E08">
        <w:rPr>
          <w:b/>
          <w:sz w:val="20"/>
          <w:szCs w:val="20"/>
          <w:lang w:val="en-US"/>
        </w:rPr>
        <w:t>E</w:t>
      </w:r>
      <w:r w:rsidRPr="00D70E08">
        <w:rPr>
          <w:b/>
          <w:sz w:val="20"/>
          <w:szCs w:val="20"/>
        </w:rPr>
        <w:t>.</w:t>
      </w:r>
      <w:r w:rsidRPr="00D70E08">
        <w:rPr>
          <w:b/>
          <w:sz w:val="20"/>
          <w:szCs w:val="20"/>
          <w:lang w:val="en-US"/>
        </w:rPr>
        <w:t>mail</w:t>
      </w:r>
      <w:r w:rsidRPr="00D70E08">
        <w:rPr>
          <w:b/>
          <w:sz w:val="20"/>
          <w:szCs w:val="20"/>
        </w:rPr>
        <w:t xml:space="preserve">: </w:t>
      </w:r>
      <w:hyperlink r:id="rId8" w:history="1">
        <w:r w:rsidRPr="00D70E08">
          <w:rPr>
            <w:b/>
            <w:color w:val="0000FF"/>
            <w:sz w:val="20"/>
            <w:szCs w:val="20"/>
            <w:u w:val="single"/>
            <w:lang w:val="en-US"/>
          </w:rPr>
          <w:t>energo</w:t>
        </w:r>
        <w:r w:rsidRPr="00D70E08">
          <w:rPr>
            <w:b/>
            <w:color w:val="0000FF"/>
            <w:sz w:val="20"/>
            <w:szCs w:val="20"/>
            <w:u w:val="single"/>
          </w:rPr>
          <w:t>@</w:t>
        </w:r>
        <w:r w:rsidRPr="00D70E08">
          <w:rPr>
            <w:b/>
            <w:color w:val="0000FF"/>
            <w:sz w:val="20"/>
            <w:szCs w:val="20"/>
            <w:u w:val="single"/>
            <w:lang w:val="en-US"/>
          </w:rPr>
          <w:t>eecom</w:t>
        </w:r>
        <w:r w:rsidRPr="00D70E08">
          <w:rPr>
            <w:b/>
            <w:color w:val="0000FF"/>
            <w:sz w:val="20"/>
            <w:szCs w:val="20"/>
            <w:u w:val="single"/>
          </w:rPr>
          <w:t>.</w:t>
        </w:r>
        <w:proofErr w:type="spellStart"/>
        <w:r w:rsidRPr="00D70E08">
          <w:rPr>
            <w:b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D70E08" w:rsidRPr="00D70E08" w:rsidRDefault="00D70E08" w:rsidP="00D70E08">
      <w:pPr>
        <w:rPr>
          <w:b/>
          <w:sz w:val="20"/>
          <w:szCs w:val="20"/>
        </w:rPr>
      </w:pPr>
    </w:p>
    <w:p w:rsidR="00D70E08" w:rsidRPr="00D70E08" w:rsidRDefault="00D70E08" w:rsidP="00D70E08"/>
    <w:p w:rsidR="00D70E08" w:rsidRPr="00D70E08" w:rsidRDefault="00D70E08" w:rsidP="00D70E08"/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4395"/>
        <w:gridCol w:w="5954"/>
      </w:tblGrid>
      <w:tr w:rsidR="00921644" w:rsidRPr="005A193B" w:rsidTr="00970B3E">
        <w:trPr>
          <w:trHeight w:val="1230"/>
        </w:trPr>
        <w:tc>
          <w:tcPr>
            <w:tcW w:w="4395" w:type="dxa"/>
          </w:tcPr>
          <w:p w:rsidR="00921644" w:rsidRPr="00F53096" w:rsidRDefault="00921644" w:rsidP="000D31C1">
            <w:pPr>
              <w:rPr>
                <w:sz w:val="28"/>
                <w:szCs w:val="26"/>
              </w:rPr>
            </w:pPr>
            <w:r w:rsidRPr="00214F38">
              <w:rPr>
                <w:sz w:val="28"/>
                <w:szCs w:val="26"/>
              </w:rPr>
              <w:t>«____»_____________ № _____</w:t>
            </w:r>
          </w:p>
          <w:p w:rsidR="00921644" w:rsidRPr="00214F38" w:rsidRDefault="00921644" w:rsidP="00B12D5A">
            <w:pPr>
              <w:rPr>
                <w:sz w:val="28"/>
                <w:szCs w:val="26"/>
              </w:rPr>
            </w:pPr>
          </w:p>
        </w:tc>
        <w:tc>
          <w:tcPr>
            <w:tcW w:w="5954" w:type="dxa"/>
          </w:tcPr>
          <w:p w:rsidR="00921644" w:rsidRPr="00214F38" w:rsidRDefault="00FC2632" w:rsidP="000D31C1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Главе </w:t>
            </w:r>
            <w:proofErr w:type="spellStart"/>
            <w:r w:rsidR="007A1C82">
              <w:rPr>
                <w:sz w:val="28"/>
                <w:szCs w:val="26"/>
              </w:rPr>
              <w:t>Новокаргинского</w:t>
            </w:r>
            <w:proofErr w:type="spellEnd"/>
            <w:r>
              <w:rPr>
                <w:sz w:val="28"/>
                <w:szCs w:val="26"/>
              </w:rPr>
              <w:t xml:space="preserve"> сельс</w:t>
            </w:r>
            <w:r w:rsidR="00921644" w:rsidRPr="00214F38">
              <w:rPr>
                <w:sz w:val="28"/>
                <w:szCs w:val="26"/>
              </w:rPr>
              <w:t>овета</w:t>
            </w:r>
          </w:p>
          <w:p w:rsidR="00B12D5A" w:rsidRDefault="007A1C82" w:rsidP="000D31C1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Е.П. </w:t>
            </w:r>
            <w:proofErr w:type="spellStart"/>
            <w:r>
              <w:rPr>
                <w:sz w:val="28"/>
                <w:szCs w:val="26"/>
              </w:rPr>
              <w:t>Пистер</w:t>
            </w:r>
            <w:proofErr w:type="spellEnd"/>
          </w:p>
          <w:p w:rsidR="00933881" w:rsidRDefault="007A1C82" w:rsidP="000D31C1">
            <w:pPr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663140</w:t>
            </w:r>
            <w:r w:rsidR="00933881">
              <w:rPr>
                <w:sz w:val="28"/>
                <w:szCs w:val="26"/>
              </w:rPr>
              <w:t>,</w:t>
            </w:r>
            <w:r w:rsidR="005B5F73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п</w:t>
            </w:r>
            <w:r w:rsidR="00921644" w:rsidRPr="00214F38">
              <w:rPr>
                <w:sz w:val="28"/>
                <w:szCs w:val="26"/>
              </w:rPr>
              <w:t>.</w:t>
            </w:r>
            <w:r w:rsidR="00795BC6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Новокаргино</w:t>
            </w:r>
            <w:r w:rsidR="00933881">
              <w:rPr>
                <w:sz w:val="28"/>
                <w:szCs w:val="26"/>
              </w:rPr>
              <w:t>,</w:t>
            </w:r>
            <w:r w:rsidR="00F53096">
              <w:rPr>
                <w:sz w:val="28"/>
                <w:szCs w:val="26"/>
              </w:rPr>
              <w:t xml:space="preserve"> </w:t>
            </w:r>
            <w:r w:rsidR="00921644" w:rsidRPr="00214F38">
              <w:rPr>
                <w:sz w:val="28"/>
                <w:szCs w:val="26"/>
              </w:rPr>
              <w:t xml:space="preserve"> ул.</w:t>
            </w:r>
            <w:r w:rsidR="00933881">
              <w:rPr>
                <w:sz w:val="28"/>
                <w:szCs w:val="26"/>
              </w:rPr>
              <w:t xml:space="preserve"> Центральная, 2</w:t>
            </w:r>
            <w:r w:rsidR="00921644" w:rsidRPr="00214F38">
              <w:rPr>
                <w:sz w:val="28"/>
                <w:szCs w:val="26"/>
              </w:rPr>
              <w:t xml:space="preserve"> </w:t>
            </w:r>
          </w:p>
          <w:p w:rsidR="00921644" w:rsidRPr="00933881" w:rsidRDefault="00921644" w:rsidP="000D31C1">
            <w:pPr>
              <w:jc w:val="right"/>
              <w:rPr>
                <w:sz w:val="28"/>
                <w:szCs w:val="26"/>
              </w:rPr>
            </w:pPr>
            <w:r w:rsidRPr="00214F38">
              <w:rPr>
                <w:sz w:val="28"/>
                <w:szCs w:val="26"/>
              </w:rPr>
              <w:t>Эл</w:t>
            </w:r>
            <w:proofErr w:type="gramStart"/>
            <w:r w:rsidRPr="00214F38">
              <w:rPr>
                <w:sz w:val="28"/>
                <w:szCs w:val="26"/>
              </w:rPr>
              <w:t>.</w:t>
            </w:r>
            <w:proofErr w:type="gramEnd"/>
            <w:r w:rsidRPr="00214F38">
              <w:rPr>
                <w:sz w:val="28"/>
                <w:szCs w:val="26"/>
              </w:rPr>
              <w:t xml:space="preserve"> </w:t>
            </w:r>
            <w:proofErr w:type="gramStart"/>
            <w:r w:rsidRPr="00214F38">
              <w:rPr>
                <w:sz w:val="28"/>
                <w:szCs w:val="26"/>
              </w:rPr>
              <w:t>а</w:t>
            </w:r>
            <w:proofErr w:type="gramEnd"/>
            <w:r w:rsidRPr="00214F38">
              <w:rPr>
                <w:sz w:val="28"/>
                <w:szCs w:val="26"/>
              </w:rPr>
              <w:t xml:space="preserve">дрес: </w:t>
            </w:r>
            <w:hyperlink r:id="rId9" w:history="1">
              <w:r w:rsidR="007A1C82" w:rsidRPr="007A1C82">
                <w:rPr>
                  <w:sz w:val="28"/>
                  <w:szCs w:val="26"/>
                </w:rPr>
                <w:t>adm.n@list.ru</w:t>
              </w:r>
            </w:hyperlink>
          </w:p>
          <w:p w:rsidR="00921644" w:rsidRPr="00214F38" w:rsidRDefault="00921644" w:rsidP="000D31C1">
            <w:pPr>
              <w:jc w:val="right"/>
              <w:rPr>
                <w:sz w:val="28"/>
                <w:szCs w:val="26"/>
              </w:rPr>
            </w:pPr>
          </w:p>
        </w:tc>
      </w:tr>
    </w:tbl>
    <w:p w:rsidR="002F06F6" w:rsidRDefault="00F53096" w:rsidP="002F06F6">
      <w:pPr>
        <w:jc w:val="both"/>
        <w:rPr>
          <w:sz w:val="28"/>
          <w:szCs w:val="28"/>
        </w:rPr>
      </w:pPr>
      <w:r>
        <w:rPr>
          <w:sz w:val="28"/>
          <w:szCs w:val="28"/>
        </w:rPr>
        <w:t>Об актуализации схемы теплоснабжения</w:t>
      </w:r>
    </w:p>
    <w:p w:rsidR="00921644" w:rsidRDefault="00921644" w:rsidP="00921644">
      <w:pPr>
        <w:jc w:val="both"/>
        <w:rPr>
          <w:sz w:val="28"/>
          <w:szCs w:val="28"/>
        </w:rPr>
      </w:pPr>
    </w:p>
    <w:p w:rsidR="002F06F6" w:rsidRDefault="002F06F6" w:rsidP="00921644">
      <w:pPr>
        <w:jc w:val="center"/>
        <w:rPr>
          <w:sz w:val="28"/>
          <w:szCs w:val="28"/>
        </w:rPr>
      </w:pPr>
    </w:p>
    <w:p w:rsidR="00921644" w:rsidRDefault="007A1C82" w:rsidP="009216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</w:t>
      </w:r>
      <w:r w:rsidR="00216EC4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Павловна</w:t>
      </w:r>
      <w:r w:rsidR="00921644">
        <w:rPr>
          <w:sz w:val="28"/>
          <w:szCs w:val="28"/>
        </w:rPr>
        <w:t>!</w:t>
      </w:r>
    </w:p>
    <w:p w:rsidR="00921644" w:rsidRDefault="00921644" w:rsidP="00921644">
      <w:pPr>
        <w:jc w:val="center"/>
        <w:rPr>
          <w:sz w:val="28"/>
          <w:szCs w:val="28"/>
        </w:rPr>
      </w:pPr>
    </w:p>
    <w:p w:rsidR="00D8204F" w:rsidRDefault="00D8204F" w:rsidP="00D82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актуализацией схемы теплоснабжения </w:t>
      </w:r>
      <w:r w:rsidR="007A1C82">
        <w:rPr>
          <w:sz w:val="28"/>
          <w:szCs w:val="28"/>
        </w:rPr>
        <w:t>поселка Новокаргино</w:t>
      </w:r>
      <w:r>
        <w:rPr>
          <w:sz w:val="28"/>
          <w:szCs w:val="28"/>
        </w:rPr>
        <w:t xml:space="preserve"> направляем Вам предложения по внесению изменений согласно приложению.</w:t>
      </w:r>
    </w:p>
    <w:p w:rsidR="00D8204F" w:rsidRDefault="00D8204F" w:rsidP="00D8204F">
      <w:pPr>
        <w:ind w:firstLine="709"/>
        <w:jc w:val="both"/>
        <w:rPr>
          <w:sz w:val="28"/>
          <w:szCs w:val="28"/>
        </w:rPr>
      </w:pPr>
    </w:p>
    <w:p w:rsidR="00D8204F" w:rsidRDefault="00D8204F" w:rsidP="00D82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D8204F" w:rsidRDefault="00D8204F" w:rsidP="00D82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по внесению изменений в схему теплоснабжения на </w:t>
      </w:r>
      <w:r w:rsidR="00B15E61">
        <w:rPr>
          <w:sz w:val="28"/>
          <w:szCs w:val="28"/>
        </w:rPr>
        <w:t>5</w:t>
      </w:r>
      <w:r>
        <w:rPr>
          <w:sz w:val="28"/>
          <w:szCs w:val="28"/>
        </w:rPr>
        <w:t xml:space="preserve"> л. в 1 экз.;</w:t>
      </w:r>
    </w:p>
    <w:p w:rsidR="00D8204F" w:rsidRDefault="00D8204F" w:rsidP="00D8204F">
      <w:pPr>
        <w:jc w:val="both"/>
        <w:rPr>
          <w:sz w:val="28"/>
          <w:szCs w:val="28"/>
        </w:rPr>
      </w:pPr>
    </w:p>
    <w:p w:rsidR="00D8204F" w:rsidRDefault="00D8204F" w:rsidP="00D8204F">
      <w:pPr>
        <w:jc w:val="both"/>
        <w:rPr>
          <w:sz w:val="28"/>
          <w:szCs w:val="28"/>
        </w:rPr>
      </w:pPr>
    </w:p>
    <w:p w:rsidR="00D8204F" w:rsidRDefault="00D8204F" w:rsidP="00D8204F">
      <w:pPr>
        <w:ind w:firstLine="709"/>
        <w:jc w:val="both"/>
        <w:rPr>
          <w:sz w:val="28"/>
          <w:szCs w:val="28"/>
        </w:rPr>
      </w:pPr>
    </w:p>
    <w:p w:rsidR="00D8204F" w:rsidRDefault="00B15E61" w:rsidP="00D8204F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</w:t>
      </w:r>
      <w:r w:rsidR="00D8204F">
        <w:rPr>
          <w:sz w:val="28"/>
          <w:szCs w:val="28"/>
        </w:rPr>
        <w:t xml:space="preserve"> директор </w:t>
      </w:r>
    </w:p>
    <w:p w:rsidR="00D8204F" w:rsidRDefault="00D8204F" w:rsidP="00D82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«Енисейэнергоком»                                                            </w:t>
      </w:r>
      <w:r w:rsidR="00B15E61">
        <w:rPr>
          <w:sz w:val="28"/>
          <w:szCs w:val="28"/>
        </w:rPr>
        <w:t>В.А. Погодаев</w:t>
      </w:r>
    </w:p>
    <w:p w:rsidR="00D8204F" w:rsidRDefault="00D8204F" w:rsidP="00D8204F">
      <w:pPr>
        <w:jc w:val="both"/>
        <w:rPr>
          <w:sz w:val="28"/>
          <w:szCs w:val="28"/>
        </w:rPr>
      </w:pPr>
    </w:p>
    <w:p w:rsidR="00D8204F" w:rsidRDefault="00D8204F" w:rsidP="00D8204F">
      <w:pPr>
        <w:jc w:val="both"/>
        <w:rPr>
          <w:sz w:val="28"/>
          <w:szCs w:val="28"/>
        </w:rPr>
      </w:pPr>
    </w:p>
    <w:p w:rsidR="00D8204F" w:rsidRDefault="00D8204F" w:rsidP="00D8204F">
      <w:pPr>
        <w:jc w:val="both"/>
        <w:rPr>
          <w:sz w:val="28"/>
          <w:szCs w:val="28"/>
        </w:rPr>
      </w:pPr>
    </w:p>
    <w:p w:rsidR="00D8204F" w:rsidRDefault="00D8204F" w:rsidP="00D8204F">
      <w:pPr>
        <w:jc w:val="both"/>
        <w:rPr>
          <w:sz w:val="28"/>
          <w:szCs w:val="28"/>
        </w:rPr>
      </w:pPr>
    </w:p>
    <w:p w:rsidR="00D8204F" w:rsidRDefault="00D8204F" w:rsidP="00D8204F">
      <w:pPr>
        <w:jc w:val="both"/>
        <w:rPr>
          <w:sz w:val="28"/>
          <w:szCs w:val="28"/>
        </w:rPr>
      </w:pPr>
    </w:p>
    <w:p w:rsidR="00D8204F" w:rsidRDefault="00D8204F" w:rsidP="00D8204F">
      <w:pPr>
        <w:jc w:val="both"/>
        <w:rPr>
          <w:sz w:val="28"/>
          <w:szCs w:val="28"/>
        </w:rPr>
      </w:pPr>
    </w:p>
    <w:p w:rsidR="00D8204F" w:rsidRDefault="00D8204F" w:rsidP="00D8204F">
      <w:pPr>
        <w:jc w:val="both"/>
        <w:rPr>
          <w:sz w:val="28"/>
          <w:szCs w:val="28"/>
        </w:rPr>
      </w:pPr>
    </w:p>
    <w:p w:rsidR="00D8204F" w:rsidRDefault="00D8204F" w:rsidP="00D8204F">
      <w:pPr>
        <w:jc w:val="both"/>
        <w:rPr>
          <w:sz w:val="28"/>
          <w:szCs w:val="28"/>
        </w:rPr>
      </w:pPr>
    </w:p>
    <w:p w:rsidR="00D8204F" w:rsidRDefault="00D8204F" w:rsidP="00D8204F">
      <w:pPr>
        <w:jc w:val="both"/>
        <w:rPr>
          <w:sz w:val="28"/>
          <w:szCs w:val="28"/>
        </w:rPr>
      </w:pPr>
    </w:p>
    <w:p w:rsidR="00D8204F" w:rsidRDefault="00D8204F" w:rsidP="00D8204F">
      <w:pPr>
        <w:jc w:val="both"/>
        <w:rPr>
          <w:sz w:val="18"/>
        </w:rPr>
      </w:pPr>
      <w:r w:rsidRPr="00BE351A">
        <w:rPr>
          <w:sz w:val="18"/>
        </w:rPr>
        <w:t>Исполнитель</w:t>
      </w:r>
      <w:r>
        <w:rPr>
          <w:sz w:val="18"/>
        </w:rPr>
        <w:t>:</w:t>
      </w:r>
      <w:r w:rsidRPr="00BE351A">
        <w:rPr>
          <w:sz w:val="18"/>
        </w:rPr>
        <w:t xml:space="preserve"> </w:t>
      </w:r>
      <w:r>
        <w:rPr>
          <w:sz w:val="18"/>
        </w:rPr>
        <w:t>Главный специалист отдела ЭПАиП Шульц Андрей Сергеевич</w:t>
      </w:r>
    </w:p>
    <w:p w:rsidR="00D8204F" w:rsidRDefault="00D8204F" w:rsidP="00D8204F">
      <w:pPr>
        <w:jc w:val="both"/>
        <w:rPr>
          <w:sz w:val="18"/>
        </w:rPr>
      </w:pPr>
      <w:r>
        <w:rPr>
          <w:sz w:val="18"/>
        </w:rPr>
        <w:t>Тел. 83919524957</w:t>
      </w:r>
    </w:p>
    <w:p w:rsidR="001A588A" w:rsidRDefault="001A588A" w:rsidP="00D8204F">
      <w:pPr>
        <w:ind w:firstLine="709"/>
        <w:jc w:val="both"/>
      </w:pPr>
    </w:p>
    <w:p w:rsidR="00D8204F" w:rsidRDefault="00D8204F" w:rsidP="00D8204F">
      <w:pPr>
        <w:ind w:firstLine="709"/>
        <w:jc w:val="both"/>
      </w:pPr>
    </w:p>
    <w:p w:rsidR="00D8204F" w:rsidRDefault="00D8204F" w:rsidP="00D8204F">
      <w:pPr>
        <w:ind w:firstLine="709"/>
        <w:jc w:val="both"/>
      </w:pPr>
    </w:p>
    <w:p w:rsidR="00D8204F" w:rsidRDefault="00D8204F" w:rsidP="00D8204F">
      <w:pPr>
        <w:ind w:firstLine="709"/>
        <w:jc w:val="both"/>
      </w:pPr>
    </w:p>
    <w:p w:rsidR="00D8204F" w:rsidRDefault="00D8204F" w:rsidP="00D8204F">
      <w:pPr>
        <w:ind w:firstLine="709"/>
        <w:jc w:val="both"/>
      </w:pPr>
    </w:p>
    <w:p w:rsidR="00D8204F" w:rsidRDefault="00D8204F" w:rsidP="00D8204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lastRenderedPageBreak/>
        <w:t xml:space="preserve">Предложение по внесению </w:t>
      </w:r>
      <w:r>
        <w:rPr>
          <w:sz w:val="28"/>
          <w:szCs w:val="28"/>
        </w:rPr>
        <w:t>из</w:t>
      </w:r>
      <w:r w:rsidR="007A1C82">
        <w:rPr>
          <w:sz w:val="28"/>
          <w:szCs w:val="28"/>
        </w:rPr>
        <w:t>менений в схему теплоснабжения п. Новокаргино</w:t>
      </w:r>
    </w:p>
    <w:p w:rsidR="00D8204F" w:rsidRDefault="00D8204F" w:rsidP="00D8204F">
      <w:pPr>
        <w:jc w:val="both"/>
        <w:rPr>
          <w:sz w:val="28"/>
          <w:szCs w:val="28"/>
        </w:rPr>
      </w:pPr>
    </w:p>
    <w:p w:rsidR="00D8204F" w:rsidRDefault="00D8204F" w:rsidP="00D8204F">
      <w:pPr>
        <w:jc w:val="both"/>
        <w:rPr>
          <w:sz w:val="28"/>
        </w:rPr>
      </w:pPr>
      <w:r>
        <w:rPr>
          <w:sz w:val="28"/>
        </w:rPr>
        <w:t xml:space="preserve">1. объем полезного отпуска тепловой энергии на 2022 г.: – </w:t>
      </w:r>
      <w:r w:rsidR="007A1C82">
        <w:rPr>
          <w:sz w:val="28"/>
        </w:rPr>
        <w:t>895,93</w:t>
      </w:r>
      <w:r>
        <w:rPr>
          <w:sz w:val="28"/>
        </w:rPr>
        <w:t xml:space="preserve"> Гкал</w:t>
      </w:r>
      <w:r w:rsidR="00C741FA">
        <w:rPr>
          <w:sz w:val="28"/>
        </w:rPr>
        <w:t>;</w:t>
      </w:r>
    </w:p>
    <w:p w:rsidR="008C2DC9" w:rsidRDefault="00C741FA" w:rsidP="00D8204F">
      <w:pPr>
        <w:jc w:val="both"/>
        <w:rPr>
          <w:sz w:val="28"/>
        </w:rPr>
      </w:pPr>
      <w:r>
        <w:rPr>
          <w:sz w:val="28"/>
        </w:rPr>
        <w:t xml:space="preserve">потери </w:t>
      </w:r>
      <w:r w:rsidRPr="00C741FA">
        <w:rPr>
          <w:sz w:val="28"/>
        </w:rPr>
        <w:t>тепловой энергии в сети</w:t>
      </w:r>
      <w:r>
        <w:rPr>
          <w:sz w:val="28"/>
        </w:rPr>
        <w:t xml:space="preserve"> – </w:t>
      </w:r>
      <w:r w:rsidR="007A1C82">
        <w:rPr>
          <w:sz w:val="28"/>
        </w:rPr>
        <w:t>318,63</w:t>
      </w:r>
      <w:r w:rsidRPr="00C741FA">
        <w:rPr>
          <w:sz w:val="28"/>
        </w:rPr>
        <w:t xml:space="preserve"> </w:t>
      </w:r>
      <w:r>
        <w:rPr>
          <w:sz w:val="28"/>
        </w:rPr>
        <w:t>Гкал;</w:t>
      </w:r>
    </w:p>
    <w:p w:rsidR="00C741FA" w:rsidRDefault="00C741FA" w:rsidP="00D8204F">
      <w:pPr>
        <w:jc w:val="both"/>
        <w:rPr>
          <w:sz w:val="28"/>
        </w:rPr>
      </w:pPr>
      <w:r>
        <w:rPr>
          <w:sz w:val="28"/>
        </w:rPr>
        <w:t xml:space="preserve">собственные нужды котельной – </w:t>
      </w:r>
      <w:r w:rsidR="007A1C82">
        <w:rPr>
          <w:sz w:val="28"/>
        </w:rPr>
        <w:t>44,68</w:t>
      </w:r>
      <w:r>
        <w:rPr>
          <w:sz w:val="28"/>
        </w:rPr>
        <w:t xml:space="preserve"> Гкал;</w:t>
      </w:r>
    </w:p>
    <w:p w:rsidR="00C741FA" w:rsidRDefault="00C741FA" w:rsidP="00D8204F">
      <w:pPr>
        <w:jc w:val="both"/>
        <w:rPr>
          <w:sz w:val="28"/>
        </w:rPr>
      </w:pPr>
      <w:r>
        <w:rPr>
          <w:sz w:val="28"/>
        </w:rPr>
        <w:t xml:space="preserve">выработка </w:t>
      </w:r>
      <w:r w:rsidRPr="00C741FA">
        <w:rPr>
          <w:sz w:val="28"/>
        </w:rPr>
        <w:t>тепловой энергии</w:t>
      </w:r>
      <w:r>
        <w:rPr>
          <w:sz w:val="28"/>
        </w:rPr>
        <w:t xml:space="preserve"> – </w:t>
      </w:r>
      <w:r w:rsidR="007A1C82">
        <w:rPr>
          <w:sz w:val="28"/>
        </w:rPr>
        <w:t>1259,24</w:t>
      </w:r>
      <w:r>
        <w:rPr>
          <w:sz w:val="28"/>
        </w:rPr>
        <w:t xml:space="preserve"> Гкал.</w:t>
      </w:r>
    </w:p>
    <w:p w:rsidR="00C741FA" w:rsidRDefault="00C741FA" w:rsidP="00D8204F">
      <w:pPr>
        <w:jc w:val="both"/>
        <w:rPr>
          <w:sz w:val="28"/>
        </w:rPr>
      </w:pPr>
      <w:r>
        <w:rPr>
          <w:sz w:val="28"/>
        </w:rPr>
        <w:t xml:space="preserve">плановый расход топлива </w:t>
      </w:r>
      <w:r w:rsidR="007A1C82">
        <w:rPr>
          <w:sz w:val="28"/>
        </w:rPr>
        <w:t>553,77</w:t>
      </w:r>
      <w:r>
        <w:rPr>
          <w:sz w:val="28"/>
        </w:rPr>
        <w:t xml:space="preserve">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>.</w:t>
      </w:r>
    </w:p>
    <w:p w:rsidR="00C741FA" w:rsidRDefault="00C741FA" w:rsidP="00D8204F">
      <w:pPr>
        <w:jc w:val="both"/>
        <w:rPr>
          <w:sz w:val="28"/>
        </w:rPr>
      </w:pPr>
    </w:p>
    <w:p w:rsidR="00D8204F" w:rsidRPr="00D8204F" w:rsidRDefault="00933881" w:rsidP="00D8204F">
      <w:pPr>
        <w:jc w:val="both"/>
        <w:rPr>
          <w:sz w:val="28"/>
        </w:rPr>
      </w:pPr>
      <w:r>
        <w:rPr>
          <w:sz w:val="28"/>
        </w:rPr>
        <w:t>2</w:t>
      </w:r>
      <w:r w:rsidR="00D8204F">
        <w:rPr>
          <w:sz w:val="28"/>
        </w:rPr>
        <w:t>. температурный график</w:t>
      </w:r>
      <w:r w:rsidR="00D8204F" w:rsidRPr="00D8204F">
        <w:t xml:space="preserve"> </w:t>
      </w:r>
      <w:r w:rsidR="00D8204F" w:rsidRPr="00D8204F">
        <w:rPr>
          <w:sz w:val="28"/>
        </w:rPr>
        <w:t>отпуска тепловой энергии</w:t>
      </w:r>
      <w:r w:rsidR="00D8204F">
        <w:rPr>
          <w:sz w:val="28"/>
        </w:rPr>
        <w:t xml:space="preserve"> – 80/65 </w:t>
      </w:r>
      <w:r w:rsidR="00D8204F">
        <w:rPr>
          <w:sz w:val="28"/>
          <w:vertAlign w:val="superscript"/>
        </w:rPr>
        <w:t>0</w:t>
      </w:r>
      <w:r w:rsidR="00D8204F">
        <w:rPr>
          <w:sz w:val="28"/>
        </w:rPr>
        <w:t>С</w:t>
      </w:r>
    </w:p>
    <w:p w:rsidR="00B15E61" w:rsidRDefault="00B15E61" w:rsidP="00B15E61">
      <w:pPr>
        <w:pStyle w:val="2"/>
      </w:pPr>
      <w:bookmarkStart w:id="1" w:name="_Toc485966246"/>
      <w:bookmarkStart w:id="2" w:name="_Toc485274215"/>
      <w:bookmarkStart w:id="3" w:name="_Toc485966247"/>
    </w:p>
    <w:p w:rsidR="0009270F" w:rsidRDefault="00B15E61" w:rsidP="00B15E61">
      <w:pPr>
        <w:pStyle w:val="2"/>
      </w:pPr>
      <w:r>
        <w:t xml:space="preserve">Расчет </w:t>
      </w:r>
      <w:bookmarkEnd w:id="1"/>
      <w:r>
        <w:t xml:space="preserve">температурного графика котельной </w:t>
      </w:r>
      <w:r w:rsidRPr="00CB4B61">
        <w:t>СЦТ-</w:t>
      </w:r>
      <w:r w:rsidR="007A1C82">
        <w:t>2 п</w:t>
      </w:r>
      <w:r>
        <w:t xml:space="preserve">. </w:t>
      </w:r>
      <w:r w:rsidR="007A1C82">
        <w:t>Новокаргино</w:t>
      </w:r>
      <w:r>
        <w:t xml:space="preserve">,     </w:t>
      </w:r>
    </w:p>
    <w:p w:rsidR="00B15E61" w:rsidRPr="00F61ABB" w:rsidRDefault="00B15E61" w:rsidP="0009270F">
      <w:pPr>
        <w:pStyle w:val="2"/>
        <w:ind w:left="0"/>
      </w:pPr>
      <w:r>
        <w:t xml:space="preserve">ул. </w:t>
      </w:r>
      <w:r w:rsidR="00933881">
        <w:t>Школьна</w:t>
      </w:r>
      <w:r w:rsidR="007A1C82">
        <w:t>я 1Б</w:t>
      </w:r>
    </w:p>
    <w:p w:rsidR="00B15E61" w:rsidRPr="005614D4" w:rsidRDefault="00B15E61" w:rsidP="00B15E61">
      <w:pPr>
        <w:pStyle w:val="a0"/>
        <w:rPr>
          <w:lang w:val="ru-RU"/>
        </w:rPr>
      </w:pPr>
    </w:p>
    <w:p w:rsidR="00B15E61" w:rsidRPr="007A1C82" w:rsidRDefault="00B15E61" w:rsidP="00B15E61">
      <w:pPr>
        <w:pStyle w:val="a0"/>
        <w:rPr>
          <w:color w:val="auto"/>
          <w:lang w:val="ru-RU"/>
        </w:rPr>
      </w:pPr>
      <w:r w:rsidRPr="007A1C82">
        <w:rPr>
          <w:color w:val="auto"/>
          <w:lang w:val="ru-RU"/>
        </w:rPr>
        <w:t xml:space="preserve">Согласно СП 131.13330.2018 «Строительная климатология Актуализированная редакция СНиП 23-01-99» [1] принять расчетную температуру наружного воздуха наиболее холодной пятидневки обеспеченностью 0,92 для </w:t>
      </w:r>
      <w:r w:rsidR="00933881" w:rsidRPr="007A1C82">
        <w:rPr>
          <w:color w:val="auto"/>
          <w:lang w:val="ru-RU"/>
        </w:rPr>
        <w:t>г. Енисейск</w:t>
      </w:r>
      <w:r w:rsidRPr="007A1C82">
        <w:rPr>
          <w:color w:val="auto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auto"/>
                <w:lang w:val="ru-RU"/>
              </w:rPr>
            </m:ctrlPr>
          </m:sSubSupPr>
          <m:e>
            <m:r>
              <w:rPr>
                <w:rFonts w:ascii="Cambria Math" w:hAnsi="Cambria Math"/>
                <w:color w:val="auto"/>
                <w:lang w:val="ru-RU"/>
              </w:rPr>
              <m:t>t</m:t>
            </m:r>
          </m:e>
          <m:sub>
            <m:r>
              <w:rPr>
                <w:rFonts w:ascii="Cambria Math" w:hAnsi="Cambria Math"/>
                <w:color w:val="auto"/>
                <w:lang w:val="ru-RU"/>
              </w:rPr>
              <m:t>н.в</m:t>
            </m:r>
          </m:sub>
          <m:sup>
            <m:r>
              <w:rPr>
                <w:rFonts w:ascii="Cambria Math" w:hAnsi="Cambria Math"/>
                <w:color w:val="auto"/>
                <w:lang w:val="ru-RU"/>
              </w:rPr>
              <m:t>р</m:t>
            </m:r>
          </m:sup>
        </m:sSubSup>
        <m:r>
          <w:rPr>
            <w:rFonts w:ascii="Cambria Math" w:hAnsi="Cambria Math"/>
            <w:color w:val="auto"/>
            <w:lang w:val="ru-RU"/>
          </w:rPr>
          <m:t>=-44℃</m:t>
        </m:r>
      </m:oMath>
      <w:r w:rsidRPr="007A1C82">
        <w:rPr>
          <w:color w:val="auto"/>
          <w:lang w:val="ru-RU"/>
        </w:rPr>
        <w:t xml:space="preserve">. Определить расчетную температуру воздуха внутри помещения как оптимальную температуру воздуха в обслуживаемой зоне жилых зданий согласно ГОСТ 30494-2011. «Здания жилые и общественные. Параметры микроклимата в помещениях» [2]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t</m:t>
            </m:r>
          </m:e>
          <m:sub>
            <m:r>
              <w:rPr>
                <w:rFonts w:ascii="Cambria Math" w:hAnsi="Cambria Math"/>
                <w:color w:val="auto"/>
                <w:lang w:val="ru-RU"/>
              </w:rPr>
              <m:t>вн.в.</m:t>
            </m:r>
          </m:sub>
        </m:sSub>
        <m:r>
          <w:rPr>
            <w:rFonts w:ascii="Cambria Math" w:hAnsi="Cambria Math"/>
            <w:color w:val="auto"/>
            <w:lang w:val="ru-RU"/>
          </w:rPr>
          <m:t>=20℃</m:t>
        </m:r>
      </m:oMath>
      <w:r w:rsidRPr="007A1C82">
        <w:rPr>
          <w:color w:val="auto"/>
          <w:lang w:val="ru-RU"/>
        </w:rPr>
        <w:t xml:space="preserve">. Принять расчетные температуры сетевой воды в подающей магистрали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τ</m:t>
            </m:r>
          </m:e>
          <m:sub>
            <m:r>
              <w:rPr>
                <w:rFonts w:ascii="Cambria Math" w:hAnsi="Cambria Math"/>
                <w:color w:val="auto"/>
                <w:lang w:val="ru-RU"/>
              </w:rPr>
              <m:t>1</m:t>
            </m:r>
          </m:sub>
        </m:sSub>
        <m:r>
          <w:rPr>
            <w:rFonts w:ascii="Cambria Math" w:hAnsi="Cambria Math"/>
            <w:color w:val="auto"/>
            <w:lang w:val="ru-RU"/>
          </w:rPr>
          <m:t>=80℃</m:t>
        </m:r>
      </m:oMath>
      <w:r w:rsidRPr="007A1C82">
        <w:rPr>
          <w:color w:val="auto"/>
          <w:lang w:val="ru-RU"/>
        </w:rPr>
        <w:t xml:space="preserve">, в обратной магистрали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τ</m:t>
            </m:r>
          </m:e>
          <m:sub>
            <m:r>
              <w:rPr>
                <w:rFonts w:ascii="Cambria Math" w:hAnsi="Cambria Math"/>
                <w:color w:val="auto"/>
                <w:lang w:val="ru-RU"/>
              </w:rPr>
              <m:t>2</m:t>
            </m:r>
          </m:sub>
        </m:sSub>
        <m:r>
          <w:rPr>
            <w:rFonts w:ascii="Cambria Math" w:hAnsi="Cambria Math"/>
            <w:color w:val="auto"/>
            <w:lang w:val="ru-RU"/>
          </w:rPr>
          <m:t>=65℃</m:t>
        </m:r>
      </m:oMath>
      <w:r w:rsidRPr="007A1C82">
        <w:rPr>
          <w:color w:val="auto"/>
          <w:lang w:val="ru-RU"/>
        </w:rPr>
        <w:t xml:space="preserve">. Ввиду отсутствия элеваторных узлов, </w:t>
      </w:r>
      <w:proofErr w:type="spellStart"/>
      <w:r w:rsidRPr="007A1C82">
        <w:rPr>
          <w:color w:val="auto"/>
          <w:lang w:val="ru-RU"/>
        </w:rPr>
        <w:t>водоподогревателей</w:t>
      </w:r>
      <w:proofErr w:type="spellEnd"/>
      <w:r w:rsidRPr="007A1C82">
        <w:rPr>
          <w:color w:val="auto"/>
          <w:lang w:val="ru-RU"/>
        </w:rPr>
        <w:t xml:space="preserve"> систем отопления, принять температуру на вводе в систему отопления потребителей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τ</m:t>
            </m:r>
          </m:e>
          <m:sub>
            <m:r>
              <w:rPr>
                <w:rFonts w:ascii="Cambria Math" w:hAnsi="Cambria Math"/>
                <w:color w:val="auto"/>
                <w:lang w:val="ru-RU"/>
              </w:rPr>
              <m:t>3</m:t>
            </m:r>
          </m:sub>
        </m:sSub>
        <m:r>
          <w:rPr>
            <w:rFonts w:ascii="Cambria Math" w:hAnsi="Cambria Math"/>
            <w:color w:val="auto"/>
            <w:lang w:val="ru-RU"/>
          </w:rPr>
          <m:t>=80℃</m:t>
        </m:r>
      </m:oMath>
      <w:r w:rsidRPr="007A1C82">
        <w:rPr>
          <w:color w:val="auto"/>
          <w:lang w:val="ru-RU"/>
        </w:rPr>
        <w:t>.</w:t>
      </w:r>
    </w:p>
    <w:p w:rsidR="00B15E61" w:rsidRPr="007A1C82" w:rsidRDefault="00B15E61" w:rsidP="00B15E61">
      <w:pPr>
        <w:pStyle w:val="a0"/>
        <w:rPr>
          <w:color w:val="auto"/>
          <w:lang w:val="ru-RU"/>
        </w:rPr>
      </w:pPr>
      <w:r w:rsidRPr="007A1C82">
        <w:rPr>
          <w:color w:val="auto"/>
          <w:lang w:val="ru-RU"/>
        </w:rPr>
        <w:t xml:space="preserve">Выполним расчет и построение отопительно-бытового графика температур с температурой сетевой воды в подающем и обратном трубопроводе. Для температур холодного воздуха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t</m:t>
            </m:r>
          </m:e>
          <m:sub>
            <m:r>
              <w:rPr>
                <w:rFonts w:ascii="Cambria Math" w:hAnsi="Cambria Math"/>
                <w:color w:val="auto"/>
                <w:lang w:val="ru-RU"/>
              </w:rPr>
              <m:t>н.в.</m:t>
            </m:r>
          </m:sub>
        </m:sSub>
        <m:r>
          <w:rPr>
            <w:rFonts w:ascii="Cambria Math" w:hAnsi="Cambria Math"/>
            <w:color w:val="auto"/>
            <w:lang w:val="ru-RU"/>
          </w:rPr>
          <m:t>=+10…-44℃</m:t>
        </m:r>
      </m:oMath>
      <w:r w:rsidRPr="007A1C82">
        <w:rPr>
          <w:color w:val="auto"/>
          <w:lang w:val="ru-RU"/>
        </w:rPr>
        <w:t xml:space="preserve"> с шагом </w:t>
      </w:r>
      <m:oMath>
        <m:r>
          <w:rPr>
            <w:rFonts w:ascii="Cambria Math" w:hAnsi="Cambria Math"/>
            <w:color w:val="auto"/>
            <w:lang w:val="ru-RU"/>
          </w:rPr>
          <m:t>2℃</m:t>
        </m:r>
      </m:oMath>
      <w:r w:rsidRPr="007A1C82">
        <w:rPr>
          <w:color w:val="auto"/>
          <w:lang w:val="ru-RU"/>
        </w:rPr>
        <w:t xml:space="preserve"> определим значение сетевой воды для систем отопления 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τ</m:t>
            </m:r>
          </m:e>
          <m:sub>
            <m:r>
              <w:rPr>
                <w:rFonts w:ascii="Cambria Math" w:hAnsi="Cambria Math"/>
                <w:color w:val="auto"/>
                <w:lang w:val="ru-RU"/>
              </w:rPr>
              <m:t>1i,</m:t>
            </m:r>
          </m:sub>
        </m:sSub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w:rPr>
                <w:rFonts w:ascii="Cambria Math" w:hAnsi="Cambria Math"/>
                <w:color w:val="auto"/>
              </w:rPr>
              <m:t>τ</m:t>
            </m:r>
          </m:e>
          <m:sub>
            <m:r>
              <w:rPr>
                <w:rFonts w:ascii="Cambria Math" w:hAnsi="Cambria Math"/>
                <w:color w:val="auto"/>
                <w:lang w:val="ru-RU"/>
              </w:rPr>
              <m:t>2i,</m:t>
            </m:r>
          </m:sub>
        </m:sSub>
      </m:oMath>
      <w:r w:rsidRPr="007A1C82">
        <w:rPr>
          <w:color w:val="auto"/>
          <w:lang w:val="ru-RU"/>
        </w:rPr>
        <w:t xml:space="preserve"> используя расчетные зависимости (1), (2):</w:t>
      </w:r>
    </w:p>
    <w:p w:rsidR="002A6937" w:rsidRPr="007A1C82" w:rsidRDefault="002A6937" w:rsidP="00B15E61">
      <w:pPr>
        <w:pStyle w:val="a0"/>
        <w:rPr>
          <w:color w:val="auto"/>
          <w:lang w:val="ru-RU"/>
        </w:rPr>
      </w:pPr>
    </w:p>
    <w:p w:rsidR="002A6937" w:rsidRPr="007A1C82" w:rsidRDefault="002A6937" w:rsidP="00B15E61">
      <w:pPr>
        <w:pStyle w:val="a0"/>
        <w:rPr>
          <w:color w:val="auto"/>
          <w:lang w:val="ru-RU"/>
        </w:rPr>
      </w:pPr>
    </w:p>
    <w:p w:rsidR="002A6937" w:rsidRPr="007A1C82" w:rsidRDefault="002A6937" w:rsidP="00B15E61">
      <w:pPr>
        <w:pStyle w:val="a0"/>
        <w:rPr>
          <w:color w:val="auto"/>
          <w:lang w:val="ru-RU"/>
        </w:rPr>
      </w:pPr>
    </w:p>
    <w:p w:rsidR="00B15E61" w:rsidRPr="007A1C82" w:rsidRDefault="00253FD5" w:rsidP="00B15E61">
      <w:pPr>
        <w:pStyle w:val="ae"/>
        <w:rPr>
          <w:rFonts w:ascii="Times New Roman" w:hAnsi="Times New Roman"/>
          <w:color w:val="auto"/>
          <w:lang w:val="ru-RU"/>
        </w:rPr>
      </w:pPr>
      <m:oMath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τ</m:t>
            </m:r>
          </m:e>
          <m:sub>
            <m:r>
              <w:rPr>
                <w:color w:val="auto"/>
                <w:lang w:val="ru-RU"/>
              </w:rPr>
              <m:t>1i</m:t>
            </m:r>
          </m:sub>
        </m:sSub>
        <m:r>
          <m:rPr>
            <m:sty m:val="p"/>
          </m:rPr>
          <w:rPr>
            <w:color w:val="auto"/>
            <w:lang w:val="ru-RU"/>
          </w:rPr>
          <m:t>=</m:t>
        </m:r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t</m:t>
            </m:r>
          </m:e>
          <m:sub>
            <m:r>
              <w:rPr>
                <w:color w:val="auto"/>
                <w:lang w:val="ru-RU"/>
              </w:rPr>
              <m:t>вн.в.</m:t>
            </m:r>
          </m:sub>
        </m:sSub>
        <m:r>
          <m:rPr>
            <m:sty m:val="p"/>
          </m:rPr>
          <w:rPr>
            <w:color w:val="auto"/>
            <w:lang w:val="ru-RU"/>
          </w:rPr>
          <m:t>+∆</m:t>
        </m:r>
        <m:r>
          <w:rPr>
            <w:color w:val="auto"/>
          </w:rPr>
          <m:t>t</m:t>
        </m:r>
        <m:r>
          <m:rPr>
            <m:sty m:val="p"/>
          </m:rPr>
          <w:rPr>
            <w:color w:val="auto"/>
            <w:lang w:val="ru-RU"/>
          </w:rPr>
          <m:t>∙</m:t>
        </m:r>
        <m:sSup>
          <m:sSupPr>
            <m:ctrlPr>
              <w:rPr>
                <w:color w:val="auto"/>
              </w:rPr>
            </m:ctrlPr>
          </m:sSupPr>
          <m:e>
            <m:d>
              <m:dPr>
                <m:ctrlPr>
                  <w:rPr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color w:val="aut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color w:val="auto"/>
                          </w:rPr>
                          <m:t>t</m:t>
                        </m:r>
                      </m:e>
                      <m:sub>
                        <m:r>
                          <w:rPr>
                            <w:color w:val="auto"/>
                            <w:lang w:val="ru-RU"/>
                          </w:rPr>
                          <m:t>вн.в.</m:t>
                        </m:r>
                      </m:sub>
                    </m:sSub>
                    <m:r>
                      <w:rPr>
                        <w:color w:val="auto"/>
                        <w:lang w:val="ru-RU"/>
                      </w:rPr>
                      <m:t>-</m:t>
                    </m:r>
                    <m:sSubSup>
                      <m:sSubSupPr>
                        <m:ctrlPr>
                          <w:rPr>
                            <w:i/>
                            <w:color w:val="auto"/>
                            <w:lang w:val="ru-RU"/>
                          </w:rPr>
                        </m:ctrlPr>
                      </m:sSubSupPr>
                      <m:e>
                        <m:r>
                          <w:rPr>
                            <w:color w:val="auto"/>
                            <w:lang w:val="ru-RU"/>
                          </w:rPr>
                          <m:t>t</m:t>
                        </m:r>
                      </m:e>
                      <m:sub>
                        <m:r>
                          <w:rPr>
                            <w:color w:val="auto"/>
                            <w:lang w:val="ru-RU"/>
                          </w:rPr>
                          <m:t>н.в</m:t>
                        </m:r>
                      </m:sub>
                      <m:sup>
                        <m:r>
                          <w:rPr>
                            <w:color w:val="auto"/>
                            <w:lang w:val="ru-RU"/>
                          </w:rPr>
                          <m:t>i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color w:val="auto"/>
                          </w:rPr>
                          <m:t>t</m:t>
                        </m:r>
                      </m:e>
                      <m:sub>
                        <m:r>
                          <w:rPr>
                            <w:color w:val="auto"/>
                            <w:lang w:val="ru-RU"/>
                          </w:rPr>
                          <m:t>вн.в.</m:t>
                        </m:r>
                      </m:sub>
                    </m:sSub>
                    <m:r>
                      <w:rPr>
                        <w:color w:val="auto"/>
                        <w:lang w:val="ru-RU"/>
                      </w:rPr>
                      <m:t>-</m:t>
                    </m:r>
                    <m:sSubSup>
                      <m:sSubSupPr>
                        <m:ctrlPr>
                          <w:rPr>
                            <w:i/>
                            <w:color w:val="auto"/>
                            <w:lang w:val="ru-RU"/>
                          </w:rPr>
                        </m:ctrlPr>
                      </m:sSubSupPr>
                      <m:e>
                        <m:r>
                          <w:rPr>
                            <w:color w:val="auto"/>
                            <w:lang w:val="ru-RU"/>
                          </w:rPr>
                          <m:t>t</m:t>
                        </m:r>
                      </m:e>
                      <m:sub>
                        <m:r>
                          <w:rPr>
                            <w:color w:val="auto"/>
                            <w:lang w:val="ru-RU"/>
                          </w:rPr>
                          <m:t>н.в</m:t>
                        </m:r>
                      </m:sub>
                      <m:sup>
                        <m:r>
                          <w:rPr>
                            <w:color w:val="auto"/>
                            <w:lang w:val="ru-RU"/>
                          </w:rPr>
                          <m:t>р</m:t>
                        </m:r>
                      </m:sup>
                    </m:sSubSup>
                  </m:den>
                </m:f>
              </m:e>
            </m:d>
          </m:e>
          <m:sup>
            <m:r>
              <w:rPr>
                <w:color w:val="auto"/>
                <w:lang w:val="ru-RU"/>
              </w:rPr>
              <m:t>0,8</m:t>
            </m:r>
          </m:sup>
        </m:sSup>
        <m:r>
          <w:rPr>
            <w:color w:val="auto"/>
            <w:lang w:val="ru-RU"/>
          </w:rPr>
          <m:t>+(</m:t>
        </m:r>
        <m:r>
          <m:rPr>
            <m:sty m:val="p"/>
          </m:rPr>
          <w:rPr>
            <w:color w:val="auto"/>
            <w:lang w:val="ru-RU"/>
          </w:rPr>
          <m:t>∆τ-0,5Θ)∙</m:t>
        </m:r>
        <m:d>
          <m:dPr>
            <m:ctrlPr>
              <w:rPr>
                <w:color w:val="auto"/>
              </w:rPr>
            </m:ctrlPr>
          </m:dPr>
          <m:e>
            <m:f>
              <m:fPr>
                <m:ctrlPr>
                  <w:rPr>
                    <w:color w:val="auto"/>
                  </w:rPr>
                </m:ctrlPr>
              </m:fPr>
              <m:num>
                <m:sSub>
                  <m:sSubPr>
                    <m:ctrlPr>
                      <w:rPr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color w:val="auto"/>
                      </w:rPr>
                      <m:t>t</m:t>
                    </m:r>
                  </m:e>
                  <m:sub>
                    <m:r>
                      <w:rPr>
                        <w:color w:val="auto"/>
                        <w:lang w:val="ru-RU"/>
                      </w:rPr>
                      <m:t>вн.в.</m:t>
                    </m:r>
                  </m:sub>
                </m:sSub>
                <m:r>
                  <w:rPr>
                    <w:color w:val="auto"/>
                    <w:lang w:val="ru-RU"/>
                  </w:rPr>
                  <m:t>-</m:t>
                </m:r>
                <m:sSubSup>
                  <m:sSubSupPr>
                    <m:ctrlPr>
                      <w:rPr>
                        <w:i/>
                        <w:color w:val="auto"/>
                        <w:lang w:val="ru-RU"/>
                      </w:rPr>
                    </m:ctrlPr>
                  </m:sSubSupPr>
                  <m:e>
                    <m:r>
                      <w:rPr>
                        <w:color w:val="auto"/>
                        <w:lang w:val="ru-RU"/>
                      </w:rPr>
                      <m:t>t</m:t>
                    </m:r>
                  </m:e>
                  <m:sub>
                    <m:r>
                      <w:rPr>
                        <w:color w:val="auto"/>
                        <w:lang w:val="ru-RU"/>
                      </w:rPr>
                      <m:t>н.в</m:t>
                    </m:r>
                  </m:sub>
                  <m:sup>
                    <m:r>
                      <w:rPr>
                        <w:color w:val="auto"/>
                        <w:lang w:val="ru-RU"/>
                      </w:rPr>
                      <m:t>i</m:t>
                    </m:r>
                  </m:sup>
                </m:sSubSup>
              </m:num>
              <m:den>
                <m:sSub>
                  <m:sSubPr>
                    <m:ctrlPr>
                      <w:rPr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color w:val="auto"/>
                      </w:rPr>
                      <m:t>t</m:t>
                    </m:r>
                  </m:e>
                  <m:sub>
                    <m:r>
                      <w:rPr>
                        <w:color w:val="auto"/>
                        <w:lang w:val="ru-RU"/>
                      </w:rPr>
                      <m:t>вн.в.</m:t>
                    </m:r>
                  </m:sub>
                </m:sSub>
                <m:r>
                  <w:rPr>
                    <w:color w:val="auto"/>
                    <w:lang w:val="ru-RU"/>
                  </w:rPr>
                  <m:t>-</m:t>
                </m:r>
                <m:sSubSup>
                  <m:sSubSupPr>
                    <m:ctrlPr>
                      <w:rPr>
                        <w:i/>
                        <w:color w:val="auto"/>
                        <w:lang w:val="ru-RU"/>
                      </w:rPr>
                    </m:ctrlPr>
                  </m:sSubSupPr>
                  <m:e>
                    <m:r>
                      <w:rPr>
                        <w:color w:val="auto"/>
                        <w:lang w:val="ru-RU"/>
                      </w:rPr>
                      <m:t>t</m:t>
                    </m:r>
                  </m:e>
                  <m:sub>
                    <m:r>
                      <w:rPr>
                        <w:color w:val="auto"/>
                        <w:lang w:val="ru-RU"/>
                      </w:rPr>
                      <m:t>н.в</m:t>
                    </m:r>
                  </m:sub>
                  <m:sup>
                    <m:r>
                      <w:rPr>
                        <w:color w:val="auto"/>
                        <w:lang w:val="ru-RU"/>
                      </w:rPr>
                      <m:t>р</m:t>
                    </m:r>
                  </m:sup>
                </m:sSubSup>
              </m:den>
            </m:f>
          </m:e>
        </m:d>
      </m:oMath>
      <w:r w:rsidR="00B15E61" w:rsidRPr="007A1C82">
        <w:rPr>
          <w:rFonts w:ascii="Times New Roman" w:hAnsi="Times New Roman"/>
          <w:color w:val="auto"/>
          <w:sz w:val="25"/>
          <w:szCs w:val="25"/>
          <w:lang w:val="ru-RU"/>
        </w:rPr>
        <w:tab/>
      </w:r>
      <w:r w:rsidR="00B15E61" w:rsidRPr="007A1C82">
        <w:rPr>
          <w:rFonts w:ascii="Times New Roman" w:hAnsi="Times New Roman"/>
          <w:color w:val="auto"/>
          <w:lang w:val="ru-RU"/>
        </w:rPr>
        <w:t>(1)</w:t>
      </w:r>
    </w:p>
    <w:p w:rsidR="00B15E61" w:rsidRPr="007A1C82" w:rsidRDefault="00B15E61" w:rsidP="00B15E61">
      <w:pPr>
        <w:pStyle w:val="a0"/>
        <w:rPr>
          <w:color w:val="auto"/>
          <w:lang w:val="ru-RU"/>
        </w:rPr>
      </w:pPr>
    </w:p>
    <w:p w:rsidR="00B15E61" w:rsidRPr="007A1C82" w:rsidRDefault="00253FD5" w:rsidP="00B15E61">
      <w:pPr>
        <w:pStyle w:val="ae"/>
        <w:rPr>
          <w:rFonts w:ascii="Times New Roman" w:hAnsi="Times New Roman"/>
          <w:color w:val="auto"/>
          <w:lang w:val="ru-RU"/>
        </w:rPr>
      </w:pPr>
      <m:oMath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τ</m:t>
            </m:r>
          </m:e>
          <m:sub>
            <m:r>
              <w:rPr>
                <w:color w:val="auto"/>
                <w:lang w:val="ru-RU"/>
              </w:rPr>
              <m:t>2i</m:t>
            </m:r>
          </m:sub>
        </m:sSub>
        <m:r>
          <m:rPr>
            <m:sty m:val="p"/>
          </m:rPr>
          <w:rPr>
            <w:color w:val="auto"/>
            <w:lang w:val="ru-RU"/>
          </w:rPr>
          <m:t>=</m:t>
        </m:r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t</m:t>
            </m:r>
          </m:e>
          <m:sub>
            <m:r>
              <w:rPr>
                <w:color w:val="auto"/>
                <w:lang w:val="ru-RU"/>
              </w:rPr>
              <m:t>вн.в.</m:t>
            </m:r>
          </m:sub>
        </m:sSub>
        <m:r>
          <m:rPr>
            <m:sty m:val="p"/>
          </m:rPr>
          <w:rPr>
            <w:color w:val="auto"/>
            <w:lang w:val="ru-RU"/>
          </w:rPr>
          <m:t>+∆</m:t>
        </m:r>
        <m:r>
          <w:rPr>
            <w:color w:val="auto"/>
          </w:rPr>
          <m:t>t</m:t>
        </m:r>
        <m:r>
          <m:rPr>
            <m:sty m:val="p"/>
          </m:rPr>
          <w:rPr>
            <w:color w:val="auto"/>
            <w:lang w:val="ru-RU"/>
          </w:rPr>
          <m:t>∙</m:t>
        </m:r>
        <m:sSup>
          <m:sSupPr>
            <m:ctrlPr>
              <w:rPr>
                <w:color w:val="auto"/>
              </w:rPr>
            </m:ctrlPr>
          </m:sSupPr>
          <m:e>
            <m:d>
              <m:dPr>
                <m:ctrlPr>
                  <w:rPr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color w:val="aut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color w:val="auto"/>
                          </w:rPr>
                          <m:t>t</m:t>
                        </m:r>
                      </m:e>
                      <m:sub>
                        <m:r>
                          <w:rPr>
                            <w:color w:val="auto"/>
                            <w:lang w:val="ru-RU"/>
                          </w:rPr>
                          <m:t>вн.в.</m:t>
                        </m:r>
                      </m:sub>
                    </m:sSub>
                    <m:r>
                      <w:rPr>
                        <w:color w:val="auto"/>
                        <w:lang w:val="ru-RU"/>
                      </w:rPr>
                      <m:t>-</m:t>
                    </m:r>
                    <m:sSubSup>
                      <m:sSubSupPr>
                        <m:ctrlPr>
                          <w:rPr>
                            <w:i/>
                            <w:color w:val="auto"/>
                            <w:lang w:val="ru-RU"/>
                          </w:rPr>
                        </m:ctrlPr>
                      </m:sSubSupPr>
                      <m:e>
                        <m:r>
                          <w:rPr>
                            <w:color w:val="auto"/>
                            <w:lang w:val="ru-RU"/>
                          </w:rPr>
                          <m:t>t</m:t>
                        </m:r>
                      </m:e>
                      <m:sub>
                        <m:r>
                          <w:rPr>
                            <w:color w:val="auto"/>
                            <w:lang w:val="ru-RU"/>
                          </w:rPr>
                          <m:t>н.в</m:t>
                        </m:r>
                      </m:sub>
                      <m:sup>
                        <m:r>
                          <w:rPr>
                            <w:color w:val="auto"/>
                            <w:lang w:val="ru-RU"/>
                          </w:rPr>
                          <m:t>i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i/>
                            <w:color w:val="auto"/>
                          </w:rPr>
                        </m:ctrlPr>
                      </m:sSubPr>
                      <m:e>
                        <m:r>
                          <w:rPr>
                            <w:color w:val="auto"/>
                          </w:rPr>
                          <m:t>t</m:t>
                        </m:r>
                      </m:e>
                      <m:sub>
                        <m:r>
                          <w:rPr>
                            <w:color w:val="auto"/>
                            <w:lang w:val="ru-RU"/>
                          </w:rPr>
                          <m:t>вн.в.</m:t>
                        </m:r>
                      </m:sub>
                    </m:sSub>
                    <m:r>
                      <w:rPr>
                        <w:color w:val="auto"/>
                        <w:lang w:val="ru-RU"/>
                      </w:rPr>
                      <m:t>-</m:t>
                    </m:r>
                    <m:sSubSup>
                      <m:sSubSupPr>
                        <m:ctrlPr>
                          <w:rPr>
                            <w:i/>
                            <w:color w:val="auto"/>
                            <w:lang w:val="ru-RU"/>
                          </w:rPr>
                        </m:ctrlPr>
                      </m:sSubSupPr>
                      <m:e>
                        <m:r>
                          <w:rPr>
                            <w:color w:val="auto"/>
                            <w:lang w:val="ru-RU"/>
                          </w:rPr>
                          <m:t>t</m:t>
                        </m:r>
                      </m:e>
                      <m:sub>
                        <m:r>
                          <w:rPr>
                            <w:color w:val="auto"/>
                            <w:lang w:val="ru-RU"/>
                          </w:rPr>
                          <m:t>н.в</m:t>
                        </m:r>
                      </m:sub>
                      <m:sup>
                        <m:r>
                          <w:rPr>
                            <w:color w:val="auto"/>
                            <w:lang w:val="ru-RU"/>
                          </w:rPr>
                          <m:t>р</m:t>
                        </m:r>
                      </m:sup>
                    </m:sSubSup>
                  </m:den>
                </m:f>
              </m:e>
            </m:d>
          </m:e>
          <m:sup>
            <m:r>
              <w:rPr>
                <w:color w:val="auto"/>
                <w:lang w:val="ru-RU"/>
              </w:rPr>
              <m:t>0,8</m:t>
            </m:r>
          </m:sup>
        </m:sSup>
        <m:r>
          <m:rPr>
            <m:sty m:val="p"/>
          </m:rPr>
          <w:rPr>
            <w:color w:val="auto"/>
            <w:lang w:val="ru-RU"/>
          </w:rPr>
          <m:t>-0,5Θ∙</m:t>
        </m:r>
        <m:d>
          <m:dPr>
            <m:ctrlPr>
              <w:rPr>
                <w:color w:val="auto"/>
              </w:rPr>
            </m:ctrlPr>
          </m:dPr>
          <m:e>
            <m:f>
              <m:fPr>
                <m:ctrlPr>
                  <w:rPr>
                    <w:color w:val="auto"/>
                  </w:rPr>
                </m:ctrlPr>
              </m:fPr>
              <m:num>
                <m:sSub>
                  <m:sSubPr>
                    <m:ctrlPr>
                      <w:rPr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color w:val="auto"/>
                      </w:rPr>
                      <m:t>t</m:t>
                    </m:r>
                  </m:e>
                  <m:sub>
                    <m:r>
                      <w:rPr>
                        <w:color w:val="auto"/>
                        <w:lang w:val="ru-RU"/>
                      </w:rPr>
                      <m:t>вн.в.</m:t>
                    </m:r>
                  </m:sub>
                </m:sSub>
                <m:r>
                  <w:rPr>
                    <w:color w:val="auto"/>
                    <w:lang w:val="ru-RU"/>
                  </w:rPr>
                  <m:t>-</m:t>
                </m:r>
                <m:sSubSup>
                  <m:sSubSupPr>
                    <m:ctrlPr>
                      <w:rPr>
                        <w:i/>
                        <w:color w:val="auto"/>
                        <w:lang w:val="ru-RU"/>
                      </w:rPr>
                    </m:ctrlPr>
                  </m:sSubSupPr>
                  <m:e>
                    <m:r>
                      <w:rPr>
                        <w:color w:val="auto"/>
                        <w:lang w:val="ru-RU"/>
                      </w:rPr>
                      <m:t>t</m:t>
                    </m:r>
                  </m:e>
                  <m:sub>
                    <m:r>
                      <w:rPr>
                        <w:color w:val="auto"/>
                        <w:lang w:val="ru-RU"/>
                      </w:rPr>
                      <m:t>н.в</m:t>
                    </m:r>
                  </m:sub>
                  <m:sup>
                    <m:r>
                      <w:rPr>
                        <w:color w:val="auto"/>
                        <w:lang w:val="ru-RU"/>
                      </w:rPr>
                      <m:t>i</m:t>
                    </m:r>
                  </m:sup>
                </m:sSubSup>
              </m:num>
              <m:den>
                <m:sSub>
                  <m:sSubPr>
                    <m:ctrlPr>
                      <w:rPr>
                        <w:i/>
                        <w:color w:val="auto"/>
                      </w:rPr>
                    </m:ctrlPr>
                  </m:sSubPr>
                  <m:e>
                    <m:r>
                      <w:rPr>
                        <w:color w:val="auto"/>
                      </w:rPr>
                      <m:t>t</m:t>
                    </m:r>
                  </m:e>
                  <m:sub>
                    <m:r>
                      <w:rPr>
                        <w:color w:val="auto"/>
                        <w:lang w:val="ru-RU"/>
                      </w:rPr>
                      <m:t>вн.в.</m:t>
                    </m:r>
                  </m:sub>
                </m:sSub>
                <m:r>
                  <w:rPr>
                    <w:color w:val="auto"/>
                    <w:lang w:val="ru-RU"/>
                  </w:rPr>
                  <m:t>-</m:t>
                </m:r>
                <m:sSubSup>
                  <m:sSubSupPr>
                    <m:ctrlPr>
                      <w:rPr>
                        <w:i/>
                        <w:color w:val="auto"/>
                        <w:lang w:val="ru-RU"/>
                      </w:rPr>
                    </m:ctrlPr>
                  </m:sSubSupPr>
                  <m:e>
                    <m:r>
                      <w:rPr>
                        <w:color w:val="auto"/>
                        <w:lang w:val="ru-RU"/>
                      </w:rPr>
                      <m:t>t</m:t>
                    </m:r>
                  </m:e>
                  <m:sub>
                    <m:r>
                      <w:rPr>
                        <w:color w:val="auto"/>
                        <w:lang w:val="ru-RU"/>
                      </w:rPr>
                      <m:t>н.в</m:t>
                    </m:r>
                  </m:sub>
                  <m:sup>
                    <m:r>
                      <w:rPr>
                        <w:color w:val="auto"/>
                        <w:lang w:val="ru-RU"/>
                      </w:rPr>
                      <m:t>р</m:t>
                    </m:r>
                  </m:sup>
                </m:sSubSup>
              </m:den>
            </m:f>
          </m:e>
        </m:d>
      </m:oMath>
      <w:r w:rsidR="00B15E61" w:rsidRPr="007A1C82">
        <w:rPr>
          <w:rFonts w:ascii="Times New Roman" w:hAnsi="Times New Roman"/>
          <w:color w:val="auto"/>
          <w:sz w:val="25"/>
          <w:szCs w:val="25"/>
          <w:lang w:val="ru-RU"/>
        </w:rPr>
        <w:tab/>
      </w:r>
      <w:r w:rsidR="00B15E61" w:rsidRPr="007A1C82">
        <w:rPr>
          <w:rFonts w:ascii="Times New Roman" w:hAnsi="Times New Roman"/>
          <w:color w:val="auto"/>
          <w:lang w:val="ru-RU"/>
        </w:rPr>
        <w:t>(2)</w:t>
      </w:r>
    </w:p>
    <w:p w:rsidR="00B15E61" w:rsidRPr="007A1C82" w:rsidRDefault="00B15E61" w:rsidP="00B15E61">
      <w:pPr>
        <w:pStyle w:val="a0"/>
        <w:rPr>
          <w:color w:val="auto"/>
          <w:lang w:val="ru-RU"/>
        </w:rPr>
      </w:pPr>
    </w:p>
    <w:p w:rsidR="00B15E61" w:rsidRPr="007A1C82" w:rsidRDefault="00B15E61" w:rsidP="00B15E61">
      <w:pPr>
        <w:pStyle w:val="a0"/>
        <w:rPr>
          <w:i/>
          <w:color w:val="auto"/>
          <w:lang w:val="ru-RU"/>
        </w:rPr>
      </w:pPr>
      <w:r w:rsidRPr="007A1C82">
        <w:rPr>
          <w:color w:val="auto"/>
          <w:lang w:val="ru-RU"/>
        </w:rPr>
        <w:t xml:space="preserve">Определим, используя формулы (3), (4), (5) значения величин </w:t>
      </w:r>
      <m:oMath>
        <m:r>
          <m:rPr>
            <m:sty m:val="p"/>
          </m:rPr>
          <w:rPr>
            <w:rFonts w:ascii="Cambria Math" w:hAnsi="Cambria Math"/>
            <w:color w:val="auto"/>
            <w:lang w:val="ru-RU"/>
          </w:rPr>
          <m:t>∆</m:t>
        </m:r>
        <m:r>
          <w:rPr>
            <w:rFonts w:ascii="Cambria Math" w:hAnsi="Cambria Math"/>
            <w:color w:val="auto"/>
          </w:rPr>
          <m:t>t</m:t>
        </m:r>
        <m:r>
          <w:rPr>
            <w:rFonts w:ascii="Cambria Math" w:hAnsi="Cambria Math"/>
            <w:color w:val="auto"/>
            <w:lang w:val="ru-RU"/>
          </w:rPr>
          <m:t xml:space="preserve">, </m:t>
        </m:r>
        <m:r>
          <m:rPr>
            <m:sty m:val="p"/>
          </m:rPr>
          <w:rPr>
            <w:rFonts w:ascii="Cambria Math" w:hAnsi="Cambria Math"/>
            <w:color w:val="auto"/>
            <w:lang w:val="ru-RU"/>
          </w:rPr>
          <m:t>∆τ,Θ</m:t>
        </m:r>
        <w:proofErr w:type="gramStart"/>
        <m:r>
          <m:rPr>
            <m:sty m:val="p"/>
          </m:rPr>
          <w:rPr>
            <w:rFonts w:ascii="Cambria Math" w:hAnsi="Cambria Math"/>
            <w:color w:val="auto"/>
            <w:lang w:val="ru-RU"/>
          </w:rPr>
          <m:t xml:space="preserve"> </m:t>
        </m:r>
        <m:r>
          <w:rPr>
            <w:rFonts w:ascii="Cambria Math" w:hAnsi="Cambria Math"/>
            <w:color w:val="auto"/>
            <w:lang w:val="ru-RU"/>
          </w:rPr>
          <m:t>:</m:t>
        </m:r>
      </m:oMath>
      <w:proofErr w:type="gramEnd"/>
    </w:p>
    <w:p w:rsidR="00B15E61" w:rsidRPr="007A1C82" w:rsidRDefault="00B15E61" w:rsidP="00B15E61">
      <w:pPr>
        <w:pStyle w:val="a0"/>
        <w:rPr>
          <w:color w:val="auto"/>
          <w:lang w:val="ru-RU"/>
        </w:rPr>
      </w:pPr>
    </w:p>
    <w:p w:rsidR="00B15E61" w:rsidRPr="007A1C82" w:rsidRDefault="00B15E61" w:rsidP="00B15E61">
      <w:pPr>
        <w:pStyle w:val="ae"/>
        <w:rPr>
          <w:rFonts w:ascii="Times New Roman" w:hAnsi="Times New Roman"/>
          <w:color w:val="auto"/>
          <w:lang w:val="ru-RU"/>
        </w:rPr>
      </w:pPr>
      <m:oMath>
        <m:r>
          <m:rPr>
            <m:sty m:val="p"/>
          </m:rPr>
          <w:rPr>
            <w:color w:val="auto"/>
            <w:lang w:val="ru-RU"/>
          </w:rPr>
          <m:t>∆</m:t>
        </m:r>
        <m:r>
          <w:rPr>
            <w:color w:val="auto"/>
          </w:rPr>
          <m:t>t</m:t>
        </m:r>
        <m:r>
          <m:rPr>
            <m:sty m:val="p"/>
          </m:rPr>
          <w:rPr>
            <w:color w:val="auto"/>
            <w:lang w:val="ru-RU"/>
          </w:rPr>
          <m:t>=</m:t>
        </m:r>
        <m:f>
          <m:fPr>
            <m:ctrlPr>
              <w:rPr>
                <w:color w:val="auto"/>
                <w:lang w:val="ru-RU"/>
              </w:rPr>
            </m:ctrlPr>
          </m:fPr>
          <m:num>
            <m:sSub>
              <m:sSubPr>
                <m:ctrlPr>
                  <w:rPr>
                    <w:i/>
                    <w:color w:val="auto"/>
                  </w:rPr>
                </m:ctrlPr>
              </m:sSubPr>
              <m:e>
                <m:r>
                  <w:rPr>
                    <w:color w:val="auto"/>
                  </w:rPr>
                  <m:t>τ</m:t>
                </m:r>
              </m:e>
              <m:sub>
                <m:r>
                  <w:rPr>
                    <w:color w:val="auto"/>
                    <w:lang w:val="ru-RU"/>
                  </w:rPr>
                  <m:t>3</m:t>
                </m:r>
              </m:sub>
            </m:sSub>
            <m:r>
              <w:rPr>
                <w:color w:val="auto"/>
                <w:lang w:val="ru-RU"/>
              </w:rPr>
              <m:t>-</m:t>
            </m:r>
            <m:sSub>
              <m:sSubPr>
                <m:ctrlPr>
                  <w:rPr>
                    <w:i/>
                    <w:color w:val="auto"/>
                  </w:rPr>
                </m:ctrlPr>
              </m:sSubPr>
              <m:e>
                <m:r>
                  <w:rPr>
                    <w:color w:val="auto"/>
                  </w:rPr>
                  <m:t>τ</m:t>
                </m:r>
              </m:e>
              <m:sub>
                <m:r>
                  <w:rPr>
                    <w:color w:val="auto"/>
                    <w:lang w:val="ru-RU"/>
                  </w:rPr>
                  <m:t>2</m:t>
                </m:r>
              </m:sub>
            </m:sSub>
          </m:num>
          <m:den>
            <m:r>
              <w:rPr>
                <w:color w:val="auto"/>
                <w:lang w:val="ru-RU"/>
              </w:rPr>
              <m:t>2</m:t>
            </m:r>
          </m:den>
        </m:f>
        <m:r>
          <w:rPr>
            <w:color w:val="auto"/>
            <w:lang w:val="ru-RU"/>
          </w:rPr>
          <m:t>-</m:t>
        </m:r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t</m:t>
            </m:r>
          </m:e>
          <m:sub>
            <m:r>
              <w:rPr>
                <w:color w:val="auto"/>
                <w:lang w:val="ru-RU"/>
              </w:rPr>
              <m:t>вн.в.</m:t>
            </m:r>
          </m:sub>
        </m:sSub>
        <m:r>
          <w:rPr>
            <w:color w:val="auto"/>
            <w:lang w:val="ru-RU"/>
          </w:rPr>
          <m:t>=</m:t>
        </m:r>
        <m:f>
          <m:fPr>
            <m:ctrlPr>
              <w:rPr>
                <w:color w:val="auto"/>
                <w:lang w:val="ru-RU"/>
              </w:rPr>
            </m:ctrlPr>
          </m:fPr>
          <m:num>
            <m:r>
              <w:rPr>
                <w:color w:val="auto"/>
                <w:lang w:val="ru-RU"/>
              </w:rPr>
              <m:t>80-65</m:t>
            </m:r>
          </m:num>
          <m:den>
            <m:r>
              <w:rPr>
                <w:color w:val="auto"/>
                <w:lang w:val="ru-RU"/>
              </w:rPr>
              <m:t>2</m:t>
            </m:r>
          </m:den>
        </m:f>
        <m:r>
          <w:rPr>
            <w:color w:val="auto"/>
            <w:lang w:val="ru-RU"/>
          </w:rPr>
          <m:t>-20=52,5 ℃</m:t>
        </m:r>
      </m:oMath>
      <w:r w:rsidRPr="007A1C82">
        <w:rPr>
          <w:rFonts w:ascii="Times New Roman" w:hAnsi="Times New Roman"/>
          <w:color w:val="auto"/>
          <w:sz w:val="25"/>
          <w:szCs w:val="25"/>
          <w:lang w:val="ru-RU"/>
        </w:rPr>
        <w:tab/>
      </w:r>
      <w:r w:rsidRPr="007A1C82">
        <w:rPr>
          <w:rFonts w:ascii="Times New Roman" w:hAnsi="Times New Roman"/>
          <w:color w:val="auto"/>
          <w:lang w:val="ru-RU"/>
        </w:rPr>
        <w:t>(3)</w:t>
      </w:r>
    </w:p>
    <w:p w:rsidR="00B15E61" w:rsidRPr="007A1C82" w:rsidRDefault="00B15E61" w:rsidP="00B15E61">
      <w:pPr>
        <w:pStyle w:val="ae"/>
        <w:rPr>
          <w:rFonts w:ascii="Times New Roman" w:hAnsi="Times New Roman"/>
          <w:color w:val="auto"/>
          <w:lang w:val="ru-RU"/>
        </w:rPr>
      </w:pPr>
      <m:oMath>
        <m:r>
          <m:rPr>
            <m:sty m:val="p"/>
          </m:rPr>
          <w:rPr>
            <w:color w:val="auto"/>
            <w:lang w:val="ru-RU"/>
          </w:rPr>
          <m:t>∆</m:t>
        </m:r>
        <m:r>
          <w:rPr>
            <w:color w:val="auto"/>
          </w:rPr>
          <m:t>τ</m:t>
        </m:r>
        <m:r>
          <m:rPr>
            <m:sty m:val="p"/>
          </m:rPr>
          <w:rPr>
            <w:color w:val="auto"/>
            <w:lang w:val="ru-RU"/>
          </w:rPr>
          <m:t>=</m:t>
        </m:r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τ</m:t>
            </m:r>
          </m:e>
          <m:sub>
            <m:r>
              <w:rPr>
                <w:color w:val="auto"/>
                <w:lang w:val="ru-RU"/>
              </w:rPr>
              <m:t>1</m:t>
            </m:r>
          </m:sub>
        </m:sSub>
        <m:r>
          <w:rPr>
            <w:color w:val="auto"/>
            <w:lang w:val="ru-RU"/>
          </w:rPr>
          <m:t>-</m:t>
        </m:r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τ</m:t>
            </m:r>
          </m:e>
          <m:sub>
            <m:r>
              <w:rPr>
                <w:color w:val="auto"/>
                <w:lang w:val="ru-RU"/>
              </w:rPr>
              <m:t>2</m:t>
            </m:r>
          </m:sub>
        </m:sSub>
        <m:r>
          <w:rPr>
            <w:color w:val="auto"/>
            <w:lang w:val="ru-RU"/>
          </w:rPr>
          <m:t>=80-65=15 ℃</m:t>
        </m:r>
      </m:oMath>
      <w:r w:rsidRPr="007A1C82">
        <w:rPr>
          <w:rFonts w:ascii="Times New Roman" w:hAnsi="Times New Roman"/>
          <w:color w:val="auto"/>
          <w:sz w:val="25"/>
          <w:szCs w:val="25"/>
          <w:lang w:val="ru-RU"/>
        </w:rPr>
        <w:tab/>
      </w:r>
      <w:r w:rsidRPr="007A1C82">
        <w:rPr>
          <w:rFonts w:ascii="Times New Roman" w:hAnsi="Times New Roman"/>
          <w:color w:val="auto"/>
          <w:lang w:val="ru-RU"/>
        </w:rPr>
        <w:t>(4)</w:t>
      </w:r>
    </w:p>
    <w:p w:rsidR="00B15E61" w:rsidRPr="007A1C82" w:rsidRDefault="00B15E61" w:rsidP="00B15E61">
      <w:pPr>
        <w:pStyle w:val="ae"/>
        <w:rPr>
          <w:rFonts w:ascii="Times New Roman" w:hAnsi="Times New Roman"/>
          <w:color w:val="auto"/>
          <w:lang w:val="ru-RU"/>
        </w:rPr>
      </w:pPr>
      <m:oMath>
        <m:r>
          <m:rPr>
            <m:sty m:val="p"/>
          </m:rPr>
          <w:rPr>
            <w:color w:val="auto"/>
            <w:lang w:val="ru-RU"/>
          </w:rPr>
          <m:t>Θ=</m:t>
        </m:r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τ</m:t>
            </m:r>
          </m:e>
          <m:sub>
            <m:r>
              <w:rPr>
                <w:color w:val="auto"/>
                <w:lang w:val="ru-RU"/>
              </w:rPr>
              <m:t>3</m:t>
            </m:r>
          </m:sub>
        </m:sSub>
        <m:r>
          <w:rPr>
            <w:color w:val="auto"/>
            <w:lang w:val="ru-RU"/>
          </w:rPr>
          <m:t>-</m:t>
        </m:r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τ</m:t>
            </m:r>
          </m:e>
          <m:sub>
            <m:r>
              <w:rPr>
                <w:color w:val="auto"/>
                <w:lang w:val="ru-RU"/>
              </w:rPr>
              <m:t>2</m:t>
            </m:r>
          </m:sub>
        </m:sSub>
        <m:r>
          <w:rPr>
            <w:color w:val="auto"/>
            <w:lang w:val="ru-RU"/>
          </w:rPr>
          <m:t>=80-65=15 ℃</m:t>
        </m:r>
      </m:oMath>
      <w:r w:rsidRPr="007A1C82">
        <w:rPr>
          <w:rFonts w:ascii="Times New Roman" w:hAnsi="Times New Roman"/>
          <w:color w:val="auto"/>
          <w:sz w:val="25"/>
          <w:szCs w:val="25"/>
          <w:lang w:val="ru-RU"/>
        </w:rPr>
        <w:tab/>
      </w:r>
      <w:r w:rsidRPr="007A1C82">
        <w:rPr>
          <w:rFonts w:ascii="Times New Roman" w:hAnsi="Times New Roman"/>
          <w:color w:val="auto"/>
          <w:lang w:val="ru-RU"/>
        </w:rPr>
        <w:t>(5)</w:t>
      </w:r>
    </w:p>
    <w:p w:rsidR="00B15E61" w:rsidRPr="007A1C82" w:rsidRDefault="00B15E61" w:rsidP="00B15E61">
      <w:pPr>
        <w:pStyle w:val="ae"/>
        <w:rPr>
          <w:rFonts w:ascii="Times New Roman" w:hAnsi="Times New Roman"/>
          <w:color w:val="auto"/>
          <w:lang w:val="ru-RU"/>
        </w:rPr>
      </w:pPr>
      <w:r w:rsidRPr="007A1C82">
        <w:rPr>
          <w:rFonts w:ascii="Times New Roman" w:hAnsi="Times New Roman"/>
          <w:color w:val="auto"/>
          <w:lang w:val="ru-RU"/>
        </w:rPr>
        <w:t xml:space="preserve">Для </w:t>
      </w:r>
      <m:oMath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t</m:t>
            </m:r>
          </m:e>
          <m:sub>
            <m:r>
              <w:rPr>
                <w:color w:val="auto"/>
                <w:lang w:val="ru-RU"/>
              </w:rPr>
              <m:t>н.в.</m:t>
            </m:r>
          </m:sub>
        </m:sSub>
        <m:r>
          <w:rPr>
            <w:color w:val="auto"/>
            <w:lang w:val="ru-RU"/>
          </w:rPr>
          <m:t>=+10℃</m:t>
        </m:r>
      </m:oMath>
      <w:r w:rsidRPr="007A1C82">
        <w:rPr>
          <w:rFonts w:ascii="Times New Roman" w:hAnsi="Times New Roman"/>
          <w:color w:val="auto"/>
          <w:lang w:val="ru-RU"/>
        </w:rPr>
        <w:t xml:space="preserve"> значения </w:t>
      </w:r>
      <m:oMath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τ</m:t>
            </m:r>
          </m:e>
          <m:sub>
            <m:r>
              <w:rPr>
                <w:color w:val="auto"/>
                <w:lang w:val="ru-RU"/>
              </w:rPr>
              <m:t>1i</m:t>
            </m:r>
          </m:sub>
        </m:sSub>
        <m:r>
          <w:rPr>
            <w:color w:val="auto"/>
            <w:lang w:val="ru-RU"/>
          </w:rPr>
          <m:t>,</m:t>
        </m:r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τ</m:t>
            </m:r>
          </m:e>
          <m:sub>
            <m:r>
              <w:rPr>
                <w:color w:val="auto"/>
                <w:lang w:val="ru-RU"/>
              </w:rPr>
              <m:t>2i</m:t>
            </m:r>
          </m:sub>
        </m:sSub>
      </m:oMath>
      <w:r w:rsidRPr="007A1C82">
        <w:rPr>
          <w:rFonts w:ascii="Times New Roman" w:hAnsi="Times New Roman"/>
          <w:color w:val="auto"/>
          <w:lang w:val="ru-RU"/>
        </w:rPr>
        <w:t xml:space="preserve"> соответственно составят:</w:t>
      </w:r>
    </w:p>
    <w:p w:rsidR="00B15E61" w:rsidRPr="007A1C82" w:rsidRDefault="00253FD5" w:rsidP="00B15E61">
      <w:pPr>
        <w:pStyle w:val="ae"/>
        <w:rPr>
          <w:rFonts w:ascii="Times New Roman" w:hAnsi="Times New Roman"/>
          <w:color w:val="auto"/>
          <w:lang w:val="ru-RU"/>
        </w:rPr>
      </w:pPr>
      <m:oMathPara>
        <m:oMath>
          <m:sSub>
            <m:sSubPr>
              <m:ctrlPr>
                <w:rPr>
                  <w:i/>
                  <w:color w:val="auto"/>
                </w:rPr>
              </m:ctrlPr>
            </m:sSubPr>
            <m:e>
              <m:r>
                <w:rPr>
                  <w:color w:val="auto"/>
                </w:rPr>
                <m:t>τ</m:t>
              </m:r>
            </m:e>
            <m:sub>
              <m:r>
                <w:rPr>
                  <w:color w:val="auto"/>
                  <w:lang w:val="ru-RU"/>
                </w:rPr>
                <m:t>1i</m:t>
              </m:r>
            </m:sub>
          </m:sSub>
          <m:r>
            <m:rPr>
              <m:sty m:val="p"/>
            </m:rPr>
            <w:rPr>
              <w:color w:val="auto"/>
              <w:lang w:val="ru-RU"/>
            </w:rPr>
            <m:t>=</m:t>
          </m:r>
          <m:r>
            <w:rPr>
              <w:color w:val="auto"/>
            </w:rPr>
            <m:t>20</m:t>
          </m:r>
          <m:r>
            <m:rPr>
              <m:sty m:val="p"/>
            </m:rPr>
            <w:rPr>
              <w:color w:val="auto"/>
              <w:lang w:val="ru-RU"/>
            </w:rPr>
            <m:t>+52,5∙</m:t>
          </m:r>
          <m:sSup>
            <m:sSupPr>
              <m:ctrlPr>
                <w:rPr>
                  <w:color w:val="auto"/>
                </w:rPr>
              </m:ctrlPr>
            </m:sSupPr>
            <m:e>
              <m:d>
                <m:dPr>
                  <m:ctrlPr>
                    <w:rPr>
                      <w:color w:val="auto"/>
                    </w:rPr>
                  </m:ctrlPr>
                </m:dPr>
                <m:e>
                  <m:f>
                    <m:fPr>
                      <m:ctrlPr>
                        <w:rPr>
                          <w:color w:val="auto"/>
                        </w:rPr>
                      </m:ctrlPr>
                    </m:fPr>
                    <m:num>
                      <m:r>
                        <w:rPr>
                          <w:color w:val="auto"/>
                        </w:rPr>
                        <m:t>20-</m:t>
                      </m:r>
                      <m:r>
                        <w:rPr>
                          <w:color w:val="auto"/>
                          <w:lang w:val="ru-RU"/>
                        </w:rPr>
                        <m:t>10</m:t>
                      </m:r>
                    </m:num>
                    <m:den>
                      <m:r>
                        <w:rPr>
                          <w:color w:val="auto"/>
                        </w:rPr>
                        <m:t>20+</m:t>
                      </m:r>
                      <m:r>
                        <w:rPr>
                          <w:color w:val="auto"/>
                          <w:lang w:val="ru-RU"/>
                        </w:rPr>
                        <m:t>46</m:t>
                      </m:r>
                    </m:den>
                  </m:f>
                </m:e>
              </m:d>
            </m:e>
            <m:sup>
              <m:r>
                <w:rPr>
                  <w:color w:val="auto"/>
                </w:rPr>
                <m:t>0,8</m:t>
              </m:r>
            </m:sup>
          </m:sSup>
          <m:r>
            <w:rPr>
              <w:color w:val="auto"/>
            </w:rPr>
            <m:t>+</m:t>
          </m:r>
          <m:d>
            <m:dPr>
              <m:ctrlPr>
                <w:rPr>
                  <w:i/>
                  <w:color w:val="auto"/>
                </w:rPr>
              </m:ctrlPr>
            </m:dPr>
            <m:e>
              <m:r>
                <m:rPr>
                  <m:sty m:val="p"/>
                </m:rPr>
                <w:rPr>
                  <w:color w:val="auto"/>
                  <w:lang w:val="ru-RU"/>
                </w:rPr>
                <m:t>15-0,5∙15</m:t>
              </m:r>
              <m:ctrlPr>
                <w:rPr>
                  <w:color w:val="auto"/>
                  <w:lang w:val="ru-RU"/>
                </w:rPr>
              </m:ctrlPr>
            </m:e>
          </m:d>
          <m:r>
            <m:rPr>
              <m:sty m:val="p"/>
            </m:rPr>
            <w:rPr>
              <w:color w:val="auto"/>
              <w:lang w:val="ru-RU"/>
            </w:rPr>
            <m:t>∙</m:t>
          </m:r>
          <m:d>
            <m:dPr>
              <m:ctrlPr>
                <w:rPr>
                  <w:color w:val="auto"/>
                </w:rPr>
              </m:ctrlPr>
            </m:dPr>
            <m:e>
              <m:f>
                <m:fPr>
                  <m:ctrlPr>
                    <w:rPr>
                      <w:color w:val="auto"/>
                    </w:rPr>
                  </m:ctrlPr>
                </m:fPr>
                <m:num>
                  <m:r>
                    <w:rPr>
                      <w:color w:val="auto"/>
                    </w:rPr>
                    <m:t>20-</m:t>
                  </m:r>
                  <m:r>
                    <w:rPr>
                      <w:color w:val="auto"/>
                      <w:lang w:val="ru-RU"/>
                    </w:rPr>
                    <m:t>10</m:t>
                  </m:r>
                </m:num>
                <m:den>
                  <m:r>
                    <w:rPr>
                      <w:color w:val="auto"/>
                    </w:rPr>
                    <m:t>20+</m:t>
                  </m:r>
                  <m:r>
                    <w:rPr>
                      <w:color w:val="auto"/>
                      <w:lang w:val="ru-RU"/>
                    </w:rPr>
                    <m:t>46</m:t>
                  </m:r>
                </m:den>
              </m:f>
            </m:e>
          </m:d>
          <m:r>
            <w:rPr>
              <w:color w:val="auto"/>
            </w:rPr>
            <m:t xml:space="preserve">=32,74 </m:t>
          </m:r>
          <m:r>
            <w:rPr>
              <w:color w:val="auto"/>
              <w:lang w:val="ru-RU"/>
            </w:rPr>
            <m:t>℃</m:t>
          </m:r>
        </m:oMath>
      </m:oMathPara>
    </w:p>
    <w:p w:rsidR="00B15E61" w:rsidRPr="007A1C82" w:rsidRDefault="00B15E61" w:rsidP="00B15E61">
      <w:pPr>
        <w:pStyle w:val="a0"/>
        <w:ind w:firstLine="0"/>
        <w:rPr>
          <w:color w:val="auto"/>
          <w:lang w:val="ru-RU"/>
        </w:rPr>
      </w:pPr>
    </w:p>
    <w:p w:rsidR="00B15E61" w:rsidRPr="007A1C82" w:rsidRDefault="00253FD5" w:rsidP="00B15E61">
      <w:pPr>
        <w:pStyle w:val="ae"/>
        <w:rPr>
          <w:rFonts w:ascii="Times New Roman" w:hAnsi="Times New Roman"/>
          <w:color w:val="auto"/>
          <w:lang w:val="ru-RU"/>
        </w:rPr>
      </w:pPr>
      <m:oMathPara>
        <m:oMath>
          <m:sSub>
            <m:sSubPr>
              <m:ctrlPr>
                <w:rPr>
                  <w:i/>
                  <w:color w:val="auto"/>
                </w:rPr>
              </m:ctrlPr>
            </m:sSubPr>
            <m:e>
              <m:r>
                <w:rPr>
                  <w:color w:val="auto"/>
                </w:rPr>
                <m:t>τ</m:t>
              </m:r>
            </m:e>
            <m:sub>
              <m:r>
                <w:rPr>
                  <w:color w:val="auto"/>
                  <w:lang w:val="ru-RU"/>
                </w:rPr>
                <m:t>2i</m:t>
              </m:r>
            </m:sub>
          </m:sSub>
          <m:r>
            <m:rPr>
              <m:sty m:val="p"/>
            </m:rPr>
            <w:rPr>
              <w:color w:val="auto"/>
              <w:lang w:val="ru-RU"/>
            </w:rPr>
            <m:t>=</m:t>
          </m:r>
          <m:r>
            <w:rPr>
              <w:color w:val="auto"/>
            </w:rPr>
            <m:t>20</m:t>
          </m:r>
          <m:r>
            <m:rPr>
              <m:sty m:val="p"/>
            </m:rPr>
            <w:rPr>
              <w:color w:val="auto"/>
              <w:lang w:val="ru-RU"/>
            </w:rPr>
            <m:t>+52,5∙</m:t>
          </m:r>
          <m:sSup>
            <m:sSupPr>
              <m:ctrlPr>
                <w:rPr>
                  <w:color w:val="auto"/>
                </w:rPr>
              </m:ctrlPr>
            </m:sSupPr>
            <m:e>
              <m:d>
                <m:dPr>
                  <m:ctrlPr>
                    <w:rPr>
                      <w:color w:val="auto"/>
                    </w:rPr>
                  </m:ctrlPr>
                </m:dPr>
                <m:e>
                  <m:f>
                    <m:fPr>
                      <m:ctrlPr>
                        <w:rPr>
                          <w:color w:val="auto"/>
                        </w:rPr>
                      </m:ctrlPr>
                    </m:fPr>
                    <m:num>
                      <m:r>
                        <w:rPr>
                          <w:color w:val="auto"/>
                        </w:rPr>
                        <m:t>20-</m:t>
                      </m:r>
                      <m:r>
                        <w:rPr>
                          <w:color w:val="auto"/>
                          <w:lang w:val="ru-RU"/>
                        </w:rPr>
                        <m:t>10</m:t>
                      </m:r>
                    </m:num>
                    <m:den>
                      <m:r>
                        <w:rPr>
                          <w:color w:val="auto"/>
                        </w:rPr>
                        <m:t>20+</m:t>
                      </m:r>
                      <m:r>
                        <w:rPr>
                          <w:color w:val="auto"/>
                          <w:lang w:val="ru-RU"/>
                        </w:rPr>
                        <m:t>46</m:t>
                      </m:r>
                    </m:den>
                  </m:f>
                </m:e>
              </m:d>
            </m:e>
            <m:sup>
              <m:r>
                <w:rPr>
                  <w:color w:val="auto"/>
                </w:rPr>
                <m:t>0,8</m:t>
              </m:r>
            </m:sup>
          </m:sSup>
          <m:r>
            <w:rPr>
              <w:color w:val="auto"/>
            </w:rPr>
            <m:t>-0,5</m:t>
          </m:r>
          <m:r>
            <m:rPr>
              <m:sty m:val="p"/>
            </m:rPr>
            <w:rPr>
              <w:color w:val="auto"/>
              <w:lang w:val="ru-RU"/>
            </w:rPr>
            <m:t>∙15∙</m:t>
          </m:r>
          <m:d>
            <m:dPr>
              <m:ctrlPr>
                <w:rPr>
                  <w:color w:val="auto"/>
                </w:rPr>
              </m:ctrlPr>
            </m:dPr>
            <m:e>
              <m:f>
                <m:fPr>
                  <m:ctrlPr>
                    <w:rPr>
                      <w:color w:val="auto"/>
                    </w:rPr>
                  </m:ctrlPr>
                </m:fPr>
                <m:num>
                  <m:r>
                    <w:rPr>
                      <w:color w:val="auto"/>
                    </w:rPr>
                    <m:t>20-</m:t>
                  </m:r>
                  <m:r>
                    <w:rPr>
                      <w:color w:val="auto"/>
                      <w:lang w:val="ru-RU"/>
                    </w:rPr>
                    <m:t>10</m:t>
                  </m:r>
                </m:num>
                <m:den>
                  <m:r>
                    <w:rPr>
                      <w:color w:val="auto"/>
                    </w:rPr>
                    <m:t>20+</m:t>
                  </m:r>
                  <m:r>
                    <w:rPr>
                      <w:color w:val="auto"/>
                      <w:lang w:val="ru-RU"/>
                    </w:rPr>
                    <m:t>46</m:t>
                  </m:r>
                </m:den>
              </m:f>
            </m:e>
          </m:d>
          <m:r>
            <w:rPr>
              <w:color w:val="auto"/>
            </w:rPr>
            <m:t>=30,47</m:t>
          </m:r>
          <m:r>
            <w:rPr>
              <w:color w:val="auto"/>
              <w:lang w:val="ru-RU"/>
            </w:rPr>
            <m:t>℃</m:t>
          </m:r>
        </m:oMath>
      </m:oMathPara>
    </w:p>
    <w:p w:rsidR="00B15E61" w:rsidRPr="007A1C82" w:rsidRDefault="00B15E61" w:rsidP="00B15E61">
      <w:pPr>
        <w:pStyle w:val="ae"/>
        <w:rPr>
          <w:rFonts w:ascii="Times New Roman" w:hAnsi="Times New Roman"/>
          <w:color w:val="auto"/>
          <w:lang w:val="ru-RU"/>
        </w:rPr>
      </w:pPr>
      <w:r w:rsidRPr="007A1C82">
        <w:rPr>
          <w:rFonts w:ascii="Times New Roman" w:hAnsi="Times New Roman"/>
          <w:color w:val="auto"/>
          <w:lang w:val="ru-RU"/>
        </w:rPr>
        <w:t xml:space="preserve">Аналогично выполним расчеты температур сетевой воды и для других значений </w:t>
      </w:r>
      <m:oMath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t</m:t>
            </m:r>
          </m:e>
          <m:sub>
            <m:r>
              <w:rPr>
                <w:color w:val="auto"/>
                <w:lang w:val="ru-RU"/>
              </w:rPr>
              <m:t>н.в.</m:t>
            </m:r>
          </m:sub>
        </m:sSub>
      </m:oMath>
      <w:r w:rsidRPr="007A1C82">
        <w:rPr>
          <w:rFonts w:ascii="Times New Roman" w:hAnsi="Times New Roman"/>
          <w:color w:val="auto"/>
          <w:lang w:val="ru-RU"/>
        </w:rPr>
        <w:t>. Результаты занесем в Таблицу 1.</w:t>
      </w:r>
    </w:p>
    <w:p w:rsidR="00B15E61" w:rsidRPr="007A1C82" w:rsidRDefault="00B15E61" w:rsidP="00B15E61">
      <w:pPr>
        <w:pStyle w:val="af2"/>
        <w:jc w:val="center"/>
        <w:rPr>
          <w:rFonts w:cs="Times New Roman"/>
        </w:rPr>
      </w:pPr>
      <w:r w:rsidRPr="007A1C82">
        <w:rPr>
          <w:rFonts w:cs="Times New Roman"/>
        </w:rPr>
        <w:t xml:space="preserve">                                                                                         Табл. 1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A1C82" w:rsidRPr="007A1C82" w:rsidTr="00B15E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7A1C82">
              <w:rPr>
                <w:sz w:val="22"/>
              </w:rPr>
              <w:t>t</w:t>
            </w:r>
            <w:proofErr w:type="gramEnd"/>
            <w:r w:rsidRPr="007A1C82">
              <w:rPr>
                <w:sz w:val="22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τ1i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τ2i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7A1C82">
              <w:rPr>
                <w:sz w:val="22"/>
              </w:rPr>
              <w:t>t</w:t>
            </w:r>
            <w:proofErr w:type="gramEnd"/>
            <w:r w:rsidRPr="007A1C82">
              <w:rPr>
                <w:sz w:val="22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τ1i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τ2i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7A1C82">
              <w:rPr>
                <w:sz w:val="22"/>
              </w:rPr>
              <w:t>t</w:t>
            </w:r>
            <w:proofErr w:type="gramEnd"/>
            <w:r w:rsidRPr="007A1C82">
              <w:rPr>
                <w:sz w:val="22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τ1i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τ2i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56,36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57,47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58,58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56,42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59,67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60,75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61,83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62,89</w:t>
            </w:r>
          </w:p>
        </w:tc>
      </w:tr>
      <w:tr w:rsidR="005F63A3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A3" w:rsidRPr="007A1C82" w:rsidRDefault="005F63A3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A3" w:rsidRPr="007A1C82" w:rsidRDefault="005F63A3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A3" w:rsidRPr="007A1C82" w:rsidRDefault="005F63A3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A3" w:rsidRPr="007A1C82" w:rsidRDefault="005F63A3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A3" w:rsidRPr="007A1C82" w:rsidRDefault="005F63A3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A3" w:rsidRPr="007A1C82" w:rsidRDefault="005F63A3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A3" w:rsidRPr="007A1C82" w:rsidRDefault="005F63A3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A3" w:rsidRPr="007A1C82" w:rsidRDefault="005F63A3" w:rsidP="001627FA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A3" w:rsidRPr="007A1C82" w:rsidRDefault="005F63A3" w:rsidP="001627FA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65,00</w:t>
            </w:r>
          </w:p>
        </w:tc>
      </w:tr>
      <w:tr w:rsidR="007A1C82" w:rsidRPr="007A1C82" w:rsidTr="005F63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55,24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</w:tbl>
    <w:p w:rsidR="00B15E61" w:rsidRPr="007A1C82" w:rsidRDefault="00B15E61" w:rsidP="00B15E61">
      <w:pPr>
        <w:pStyle w:val="ae"/>
        <w:rPr>
          <w:rFonts w:ascii="Times New Roman" w:hAnsi="Times New Roman"/>
          <w:color w:val="auto"/>
          <w:lang w:val="ru-RU"/>
        </w:rPr>
      </w:pPr>
      <w:r w:rsidRPr="007A1C82">
        <w:rPr>
          <w:rFonts w:ascii="Times New Roman" w:hAnsi="Times New Roman"/>
          <w:color w:val="auto"/>
          <w:lang w:val="ru-RU"/>
        </w:rPr>
        <w:t>Далее произведем расчет температуры сетевой воды в подающем трубопроводе с учетом ветровой нагрузки, используя следующую зависимость:</w:t>
      </w:r>
    </w:p>
    <w:p w:rsidR="00B15E61" w:rsidRPr="007A1C82" w:rsidRDefault="00253FD5" w:rsidP="00B15E61">
      <w:pPr>
        <w:pStyle w:val="ae"/>
        <w:rPr>
          <w:rFonts w:ascii="Times New Roman" w:hAnsi="Times New Roman"/>
          <w:color w:val="auto"/>
          <w:lang w:val="ru-RU"/>
        </w:rPr>
      </w:pPr>
      <m:oMath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τ</m:t>
            </m:r>
          </m:e>
          <m:sub>
            <m:r>
              <w:rPr>
                <w:color w:val="auto"/>
                <w:lang w:val="ru-RU"/>
              </w:rPr>
              <m:t>1</m:t>
            </m:r>
            <m:r>
              <w:rPr>
                <w:color w:val="auto"/>
              </w:rPr>
              <m:t>j</m:t>
            </m:r>
          </m:sub>
        </m:sSub>
        <m:r>
          <m:rPr>
            <m:sty m:val="p"/>
          </m:rPr>
          <w:rPr>
            <w:color w:val="auto"/>
            <w:lang w:val="ru-RU"/>
          </w:rPr>
          <m:t>=</m:t>
        </m:r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τ</m:t>
            </m:r>
          </m:e>
          <m:sub>
            <m:r>
              <w:rPr>
                <w:color w:val="auto"/>
                <w:lang w:val="ru-RU"/>
              </w:rPr>
              <m:t>1i</m:t>
            </m:r>
          </m:sub>
        </m:sSub>
        <m:r>
          <w:rPr>
            <w:color w:val="auto"/>
            <w:lang w:val="ru-RU"/>
          </w:rPr>
          <m:t>-</m:t>
        </m:r>
        <m:d>
          <m:dPr>
            <m:ctrlPr>
              <w:rPr>
                <w:i/>
                <w:color w:val="auto"/>
                <w:lang w:val="ru-RU"/>
              </w:rPr>
            </m:ctrlPr>
          </m:dPr>
          <m:e>
            <m:sSub>
              <m:sSubPr>
                <m:ctrlPr>
                  <w:rPr>
                    <w:i/>
                    <w:color w:val="auto"/>
                  </w:rPr>
                </m:ctrlPr>
              </m:sSubPr>
              <m:e>
                <m:r>
                  <w:rPr>
                    <w:color w:val="auto"/>
                  </w:rPr>
                  <m:t>τ</m:t>
                </m:r>
              </m:e>
              <m:sub>
                <m:r>
                  <w:rPr>
                    <w:color w:val="auto"/>
                    <w:lang w:val="ru-RU"/>
                  </w:rPr>
                  <m:t>1i</m:t>
                </m:r>
              </m:sub>
            </m:sSub>
            <m:r>
              <w:rPr>
                <w:color w:val="auto"/>
                <w:lang w:val="ru-RU"/>
              </w:rPr>
              <m:t>+</m:t>
            </m:r>
            <m:sSub>
              <m:sSubPr>
                <m:ctrlPr>
                  <w:rPr>
                    <w:i/>
                    <w:color w:val="auto"/>
                  </w:rPr>
                </m:ctrlPr>
              </m:sSubPr>
              <m:e>
                <m:r>
                  <w:rPr>
                    <w:color w:val="auto"/>
                  </w:rPr>
                  <m:t>t</m:t>
                </m:r>
              </m:e>
              <m:sub>
                <m:r>
                  <w:rPr>
                    <w:color w:val="auto"/>
                    <w:lang w:val="ru-RU"/>
                  </w:rPr>
                  <m:t>вн.в.</m:t>
                </m:r>
              </m:sub>
            </m:sSub>
          </m:e>
        </m:d>
        <m:r>
          <m:rPr>
            <m:sty m:val="p"/>
          </m:rPr>
          <w:rPr>
            <w:color w:val="auto"/>
            <w:lang w:val="ru-RU"/>
          </w:rPr>
          <m:t>∙</m:t>
        </m:r>
        <m:f>
          <m:fPr>
            <m:ctrlPr>
              <w:rPr>
                <w:color w:val="auto"/>
                <w:lang w:val="ru-RU"/>
              </w:rPr>
            </m:ctrlPr>
          </m:fPr>
          <m:num>
            <m:sSub>
              <m:sSubPr>
                <m:ctrlPr>
                  <w:rPr>
                    <w:i/>
                    <w:color w:val="auto"/>
                    <w:lang w:val="ru-RU"/>
                  </w:rPr>
                </m:ctrlPr>
              </m:sSubPr>
              <m:e>
                <m:r>
                  <w:rPr>
                    <w:color w:val="auto"/>
                    <w:lang w:val="ru-RU"/>
                  </w:rPr>
                  <m:t>υ</m:t>
                </m:r>
              </m:e>
              <m:sub>
                <m:r>
                  <w:rPr>
                    <w:color w:val="auto"/>
                    <w:lang w:val="ru-RU"/>
                  </w:rPr>
                  <m:t>в</m:t>
                </m:r>
              </m:sub>
            </m:sSub>
            <m:r>
              <w:rPr>
                <w:color w:val="auto"/>
                <w:lang w:val="ru-RU"/>
              </w:rPr>
              <m:t>-5</m:t>
            </m:r>
          </m:num>
          <m:den>
            <m:r>
              <w:rPr>
                <w:color w:val="auto"/>
                <w:lang w:val="ru-RU"/>
              </w:rPr>
              <m:t>100</m:t>
            </m:r>
          </m:den>
        </m:f>
        <m:r>
          <w:rPr>
            <w:color w:val="auto"/>
            <w:lang w:val="ru-RU"/>
          </w:rPr>
          <m:t>,</m:t>
        </m:r>
      </m:oMath>
      <w:r w:rsidR="00B15E61" w:rsidRPr="007A1C82">
        <w:rPr>
          <w:rFonts w:ascii="Times New Roman" w:hAnsi="Times New Roman"/>
          <w:color w:val="auto"/>
          <w:sz w:val="25"/>
          <w:szCs w:val="25"/>
          <w:lang w:val="ru-RU"/>
        </w:rPr>
        <w:tab/>
      </w:r>
      <w:r w:rsidR="00B15E61" w:rsidRPr="007A1C82">
        <w:rPr>
          <w:rFonts w:ascii="Times New Roman" w:hAnsi="Times New Roman"/>
          <w:color w:val="auto"/>
          <w:lang w:val="ru-RU"/>
        </w:rPr>
        <w:t>(6)</w:t>
      </w:r>
    </w:p>
    <w:p w:rsidR="00B15E61" w:rsidRPr="007A1C82" w:rsidRDefault="00B15E61" w:rsidP="00B15E61">
      <w:pPr>
        <w:pStyle w:val="af0"/>
        <w:rPr>
          <w:color w:val="auto"/>
          <w:lang w:val="ru-RU"/>
        </w:rPr>
      </w:pPr>
      <w:r w:rsidRPr="007A1C82">
        <w:rPr>
          <w:color w:val="auto"/>
          <w:lang w:val="ru-RU"/>
        </w:rPr>
        <w:t xml:space="preserve">где </w:t>
      </w:r>
      <w:r w:rsidRPr="007A1C82">
        <w:rPr>
          <w:color w:val="auto"/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  <w:color w:val="auto"/>
                <w:lang w:val="ru-RU"/>
              </w:rPr>
            </m:ctrlPr>
          </m:sSubPr>
          <m:e>
            <m:r>
              <w:rPr>
                <w:rFonts w:ascii="Cambria Math" w:hAnsi="Cambria Math"/>
                <w:color w:val="auto"/>
                <w:lang w:val="ru-RU"/>
              </w:rPr>
              <m:t>υ</m:t>
            </m:r>
          </m:e>
          <m:sub>
            <m:r>
              <w:rPr>
                <w:rFonts w:ascii="Cambria Math" w:hAnsi="Cambria Math"/>
                <w:color w:val="auto"/>
                <w:lang w:val="ru-RU"/>
              </w:rPr>
              <m:t>в</m:t>
            </m:r>
          </m:sub>
        </m:sSub>
      </m:oMath>
      <w:r w:rsidRPr="007A1C82">
        <w:rPr>
          <w:color w:val="auto"/>
          <w:lang w:val="ru-RU"/>
        </w:rPr>
        <w:t xml:space="preserve"> – скорость ветра, м/</w:t>
      </w:r>
      <w:proofErr w:type="gramStart"/>
      <w:r w:rsidRPr="007A1C82">
        <w:rPr>
          <w:color w:val="auto"/>
          <w:lang w:val="ru-RU"/>
        </w:rPr>
        <w:t>с</w:t>
      </w:r>
      <w:proofErr w:type="gramEnd"/>
      <w:r w:rsidRPr="007A1C82">
        <w:rPr>
          <w:color w:val="auto"/>
          <w:lang w:val="ru-RU"/>
        </w:rPr>
        <w:t>.</w:t>
      </w:r>
    </w:p>
    <w:p w:rsidR="00B15E61" w:rsidRPr="007A1C82" w:rsidRDefault="00B15E61" w:rsidP="00B15E61">
      <w:pPr>
        <w:pStyle w:val="ae"/>
        <w:rPr>
          <w:rFonts w:ascii="Times New Roman" w:hAnsi="Times New Roman"/>
          <w:color w:val="auto"/>
          <w:lang w:val="ru-RU"/>
        </w:rPr>
      </w:pPr>
    </w:p>
    <w:p w:rsidR="0009270F" w:rsidRPr="007A1C82" w:rsidRDefault="0009270F" w:rsidP="0009270F">
      <w:pPr>
        <w:pStyle w:val="ae"/>
        <w:ind w:firstLine="0"/>
        <w:rPr>
          <w:rFonts w:ascii="Times New Roman" w:hAnsi="Times New Roman"/>
          <w:color w:val="auto"/>
          <w:lang w:val="ru-RU"/>
        </w:rPr>
      </w:pPr>
    </w:p>
    <w:p w:rsidR="0009270F" w:rsidRPr="007A1C82" w:rsidRDefault="0009270F" w:rsidP="0009270F">
      <w:pPr>
        <w:pStyle w:val="ae"/>
        <w:ind w:firstLine="0"/>
        <w:rPr>
          <w:rFonts w:ascii="Times New Roman" w:hAnsi="Times New Roman"/>
          <w:color w:val="auto"/>
          <w:lang w:val="ru-RU"/>
        </w:rPr>
      </w:pPr>
    </w:p>
    <w:p w:rsidR="00B15E61" w:rsidRPr="007A1C82" w:rsidRDefault="00B15E61" w:rsidP="00B15E61">
      <w:pPr>
        <w:pStyle w:val="ae"/>
        <w:rPr>
          <w:rFonts w:ascii="Times New Roman" w:hAnsi="Times New Roman"/>
          <w:color w:val="auto"/>
          <w:lang w:val="ru-RU"/>
        </w:rPr>
      </w:pPr>
    </w:p>
    <w:p w:rsidR="00B15E61" w:rsidRPr="007A1C82" w:rsidRDefault="00B15E61" w:rsidP="00B15E61">
      <w:pPr>
        <w:pStyle w:val="ae"/>
        <w:rPr>
          <w:rFonts w:ascii="Times New Roman" w:hAnsi="Times New Roman"/>
          <w:color w:val="auto"/>
          <w:lang w:val="ru-RU"/>
        </w:rPr>
      </w:pPr>
    </w:p>
    <w:p w:rsidR="00B15E61" w:rsidRPr="007A1C82" w:rsidRDefault="00B15E61" w:rsidP="00B15E61">
      <w:pPr>
        <w:pStyle w:val="ae"/>
        <w:spacing w:before="0" w:after="0"/>
        <w:rPr>
          <w:rFonts w:ascii="Times New Roman" w:hAnsi="Times New Roman"/>
          <w:color w:val="auto"/>
          <w:lang w:val="ru-RU"/>
        </w:rPr>
      </w:pPr>
      <w:r w:rsidRPr="007A1C82">
        <w:rPr>
          <w:rFonts w:ascii="Times New Roman" w:hAnsi="Times New Roman"/>
          <w:color w:val="auto"/>
          <w:lang w:val="ru-RU"/>
        </w:rPr>
        <w:t>Выполним данный расчет для скорости ветра 5 м/с, 10 м/с, 15  м/с. Результаты расчета занесем в Таблицу 2.</w:t>
      </w:r>
    </w:p>
    <w:p w:rsidR="00B15E61" w:rsidRPr="007A1C82" w:rsidRDefault="00B15E61" w:rsidP="00B15E61">
      <w:pPr>
        <w:pStyle w:val="af2"/>
        <w:ind w:firstLine="0"/>
        <w:rPr>
          <w:rFonts w:cs="Times New Roman"/>
        </w:rPr>
      </w:pPr>
      <w:r w:rsidRPr="007A1C82">
        <w:rPr>
          <w:rFonts w:cs="Times New Roman"/>
        </w:rPr>
        <w:t>Табл. 2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A1C82" w:rsidRPr="007A1C82" w:rsidTr="00B15E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  <w:lang w:val="en-US"/>
              </w:rPr>
            </w:pPr>
            <w:r w:rsidRPr="007A1C82">
              <w:rPr>
                <w:sz w:val="22"/>
                <w:lang w:val="en-US"/>
              </w:rPr>
              <w:t>t</w:t>
            </w:r>
            <w:proofErr w:type="spellStart"/>
            <w:r w:rsidRPr="007A1C82">
              <w:rPr>
                <w:sz w:val="22"/>
              </w:rPr>
              <w:t>н.в</w:t>
            </w:r>
            <w:proofErr w:type="spellEnd"/>
            <w:r w:rsidRPr="007A1C82">
              <w:rPr>
                <w:sz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1j5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1j10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1j15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7A1C82">
              <w:rPr>
                <w:sz w:val="22"/>
              </w:rPr>
              <w:t>t</w:t>
            </w:r>
            <w:proofErr w:type="gramEnd"/>
            <w:r w:rsidRPr="007A1C82">
              <w:rPr>
                <w:sz w:val="22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1j5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1j10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1j15</m:t>
                    </m:r>
                  </m:sub>
                </m:sSub>
              </m:oMath>
            </m:oMathPara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63,69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65,48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67,25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69,01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70,76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72,50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74,22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75,93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77,64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80,00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79,83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5F63A3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  <w:tr w:rsidR="007A1C82" w:rsidRPr="007A1C82" w:rsidTr="005F63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56,42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</w:tbl>
    <w:p w:rsidR="00B15E61" w:rsidRPr="007A1C82" w:rsidRDefault="00B15E61" w:rsidP="00B15E61">
      <w:pPr>
        <w:pStyle w:val="ae"/>
        <w:spacing w:before="0" w:after="0"/>
        <w:rPr>
          <w:rFonts w:ascii="Times New Roman" w:hAnsi="Times New Roman"/>
          <w:color w:val="auto"/>
          <w:lang w:val="ru-RU"/>
        </w:rPr>
      </w:pPr>
      <w:r w:rsidRPr="007A1C82">
        <w:rPr>
          <w:rFonts w:ascii="Times New Roman" w:hAnsi="Times New Roman"/>
          <w:color w:val="auto"/>
          <w:lang w:val="ru-RU"/>
        </w:rPr>
        <w:t>Для того</w:t>
      </w:r>
      <w:proofErr w:type="gramStart"/>
      <w:r w:rsidRPr="007A1C82">
        <w:rPr>
          <w:rFonts w:ascii="Times New Roman" w:hAnsi="Times New Roman"/>
          <w:color w:val="auto"/>
          <w:lang w:val="ru-RU"/>
        </w:rPr>
        <w:t>,</w:t>
      </w:r>
      <w:proofErr w:type="gramEnd"/>
      <w:r w:rsidRPr="007A1C82">
        <w:rPr>
          <w:rFonts w:ascii="Times New Roman" w:hAnsi="Times New Roman"/>
          <w:color w:val="auto"/>
          <w:lang w:val="ru-RU"/>
        </w:rPr>
        <w:t xml:space="preserve"> чтобы определить температуру сетевой воды в обратном трубопроводе с учетом ветровой нагрузки </w:t>
      </w:r>
      <m:oMath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τ</m:t>
            </m:r>
          </m:e>
          <m:sub>
            <m:r>
              <w:rPr>
                <w:color w:val="auto"/>
                <w:lang w:val="ru-RU"/>
              </w:rPr>
              <m:t>2</m:t>
            </m:r>
            <m:r>
              <w:rPr>
                <w:color w:val="auto"/>
              </w:rPr>
              <m:t>j</m:t>
            </m:r>
          </m:sub>
        </m:sSub>
      </m:oMath>
      <w:r w:rsidRPr="007A1C82">
        <w:rPr>
          <w:rFonts w:ascii="Times New Roman" w:hAnsi="Times New Roman"/>
          <w:color w:val="auto"/>
          <w:lang w:val="ru-RU"/>
        </w:rPr>
        <w:t xml:space="preserve"> необходимо, используя зависимость (7), определить значение удельного теплового потока </w:t>
      </w:r>
      <w:r w:rsidRPr="007A1C82">
        <w:rPr>
          <w:rFonts w:ascii="Times New Roman" w:hAnsi="Times New Roman"/>
          <w:color w:val="auto"/>
        </w:rPr>
        <w:t>q</w:t>
      </w:r>
      <w:r w:rsidRPr="007A1C82">
        <w:rPr>
          <w:rFonts w:ascii="Times New Roman" w:hAnsi="Times New Roman"/>
          <w:color w:val="auto"/>
          <w:lang w:val="ru-RU"/>
        </w:rPr>
        <w:t xml:space="preserve"> в зависимости от скорости ветра </w:t>
      </w:r>
      <m:oMath>
        <m:sSub>
          <m:sSubPr>
            <m:ctrlPr>
              <w:rPr>
                <w:i/>
                <w:color w:val="auto"/>
                <w:lang w:val="ru-RU"/>
              </w:rPr>
            </m:ctrlPr>
          </m:sSubPr>
          <m:e>
            <m:r>
              <w:rPr>
                <w:color w:val="auto"/>
                <w:lang w:val="ru-RU"/>
              </w:rPr>
              <m:t>υ</m:t>
            </m:r>
          </m:e>
          <m:sub>
            <m:r>
              <w:rPr>
                <w:color w:val="auto"/>
                <w:lang w:val="ru-RU"/>
              </w:rPr>
              <m:t>в</m:t>
            </m:r>
          </m:sub>
        </m:sSub>
      </m:oMath>
      <w:r w:rsidRPr="007A1C82">
        <w:rPr>
          <w:rFonts w:ascii="Times New Roman" w:hAnsi="Times New Roman"/>
          <w:color w:val="auto"/>
          <w:lang w:val="ru-RU"/>
        </w:rPr>
        <w:t xml:space="preserve"> и температуры наружного воздуха </w:t>
      </w:r>
      <m:oMath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t</m:t>
            </m:r>
          </m:e>
          <m:sub>
            <m:r>
              <w:rPr>
                <w:color w:val="auto"/>
                <w:lang w:val="ru-RU"/>
              </w:rPr>
              <m:t>н.в.</m:t>
            </m:r>
          </m:sub>
        </m:sSub>
      </m:oMath>
      <w:r w:rsidRPr="007A1C82">
        <w:rPr>
          <w:rFonts w:ascii="Times New Roman" w:hAnsi="Times New Roman"/>
          <w:color w:val="auto"/>
          <w:lang w:val="ru-RU"/>
        </w:rPr>
        <w:t>. Результаты занесем в Таблицу 3.</w:t>
      </w:r>
    </w:p>
    <w:p w:rsidR="00B15E61" w:rsidRPr="007A1C82" w:rsidRDefault="00253FD5" w:rsidP="00B15E61">
      <w:pPr>
        <w:pStyle w:val="ae"/>
        <w:spacing w:before="0" w:after="0"/>
        <w:rPr>
          <w:rFonts w:ascii="Times New Roman" w:hAnsi="Times New Roman"/>
          <w:color w:val="auto"/>
          <w:lang w:val="ru-RU"/>
        </w:rPr>
      </w:pPr>
      <m:oMath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τ</m:t>
            </m:r>
          </m:e>
          <m:sub>
            <m:r>
              <w:rPr>
                <w:color w:val="auto"/>
                <w:lang w:val="ru-RU"/>
              </w:rPr>
              <m:t>1</m:t>
            </m:r>
            <m:r>
              <w:rPr>
                <w:color w:val="auto"/>
              </w:rPr>
              <m:t>j</m:t>
            </m:r>
          </m:sub>
        </m:sSub>
        <m:r>
          <m:rPr>
            <m:sty m:val="p"/>
          </m:rPr>
          <w:rPr>
            <w:color w:val="auto"/>
            <w:lang w:val="ru-RU"/>
          </w:rPr>
          <m:t>=</m:t>
        </m:r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t</m:t>
            </m:r>
          </m:e>
          <m:sub>
            <m:r>
              <w:rPr>
                <w:color w:val="auto"/>
                <w:lang w:val="ru-RU"/>
              </w:rPr>
              <m:t>вн.в.</m:t>
            </m:r>
          </m:sub>
        </m:sSub>
        <m:r>
          <m:rPr>
            <m:sty m:val="p"/>
          </m:rPr>
          <w:rPr>
            <w:color w:val="auto"/>
            <w:lang w:val="ru-RU"/>
          </w:rPr>
          <m:t>+0.5∙</m:t>
        </m:r>
        <m:d>
          <m:dPr>
            <m:ctrlPr>
              <w:rPr>
                <w:color w:val="auto"/>
                <w:lang w:val="ru-RU"/>
              </w:rPr>
            </m:ctrlPr>
          </m:dPr>
          <m:e>
            <m:sSub>
              <m:sSubPr>
                <m:ctrlPr>
                  <w:rPr>
                    <w:i/>
                    <w:color w:val="auto"/>
                  </w:rPr>
                </m:ctrlPr>
              </m:sSubPr>
              <m:e>
                <m:r>
                  <w:rPr>
                    <w:color w:val="auto"/>
                  </w:rPr>
                  <m:t>τ</m:t>
                </m:r>
              </m:e>
              <m:sub>
                <m:r>
                  <w:rPr>
                    <w:color w:val="auto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color w:val="auto"/>
                <w:lang w:val="ru-RU"/>
              </w:rPr>
              <m:t>-</m:t>
            </m:r>
            <m:sSub>
              <m:sSubPr>
                <m:ctrlPr>
                  <w:rPr>
                    <w:i/>
                    <w:color w:val="auto"/>
                  </w:rPr>
                </m:ctrlPr>
              </m:sSubPr>
              <m:e>
                <m:r>
                  <w:rPr>
                    <w:color w:val="auto"/>
                  </w:rPr>
                  <m:t>τ</m:t>
                </m:r>
              </m:e>
              <m:sub>
                <m:r>
                  <w:rPr>
                    <w:color w:val="auto"/>
                    <w:lang w:val="ru-RU"/>
                  </w:rPr>
                  <m:t>2</m:t>
                </m:r>
              </m:sub>
            </m:sSub>
          </m:e>
        </m:d>
        <m:r>
          <m:rPr>
            <m:sty m:val="p"/>
          </m:rPr>
          <w:rPr>
            <w:color w:val="auto"/>
            <w:lang w:val="ru-RU"/>
          </w:rPr>
          <m:t>∙q+0.5∙</m:t>
        </m:r>
        <m:d>
          <m:dPr>
            <m:ctrlPr>
              <w:rPr>
                <w:color w:val="auto"/>
                <w:lang w:val="ru-RU"/>
              </w:rPr>
            </m:ctrlPr>
          </m:dPr>
          <m:e>
            <m:sSub>
              <m:sSubPr>
                <m:ctrlPr>
                  <w:rPr>
                    <w:i/>
                    <w:color w:val="auto"/>
                  </w:rPr>
                </m:ctrlPr>
              </m:sSubPr>
              <m:e>
                <m:r>
                  <w:rPr>
                    <w:color w:val="auto"/>
                  </w:rPr>
                  <m:t>τ</m:t>
                </m:r>
              </m:e>
              <m:sub>
                <m:r>
                  <w:rPr>
                    <w:color w:val="auto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color w:val="auto"/>
                <w:lang w:val="ru-RU"/>
              </w:rPr>
              <m:t>+</m:t>
            </m:r>
            <m:sSub>
              <m:sSubPr>
                <m:ctrlPr>
                  <w:rPr>
                    <w:i/>
                    <w:color w:val="auto"/>
                  </w:rPr>
                </m:ctrlPr>
              </m:sSubPr>
              <m:e>
                <m:r>
                  <w:rPr>
                    <w:color w:val="auto"/>
                  </w:rPr>
                  <m:t>τ</m:t>
                </m:r>
              </m:e>
              <m:sub>
                <m:r>
                  <w:rPr>
                    <w:color w:val="auto"/>
                    <w:lang w:val="ru-RU"/>
                  </w:rPr>
                  <m:t>2</m:t>
                </m:r>
              </m:sub>
            </m:sSub>
            <m:r>
              <w:rPr>
                <w:color w:val="auto"/>
                <w:lang w:val="ru-RU"/>
              </w:rPr>
              <m:t>-2</m:t>
            </m:r>
            <m:sSub>
              <m:sSubPr>
                <m:ctrlPr>
                  <w:rPr>
                    <w:i/>
                    <w:color w:val="auto"/>
                  </w:rPr>
                </m:ctrlPr>
              </m:sSubPr>
              <m:e>
                <m:r>
                  <w:rPr>
                    <w:color w:val="auto"/>
                  </w:rPr>
                  <m:t>t</m:t>
                </m:r>
              </m:e>
              <m:sub>
                <m:r>
                  <w:rPr>
                    <w:color w:val="auto"/>
                    <w:lang w:val="ru-RU"/>
                  </w:rPr>
                  <m:t>вн.в.</m:t>
                </m:r>
              </m:sub>
            </m:sSub>
          </m:e>
        </m:d>
        <m:sSup>
          <m:sSupPr>
            <m:ctrlPr>
              <w:rPr>
                <w:color w:val="auto"/>
              </w:rPr>
            </m:ctrlPr>
          </m:sSupPr>
          <m:e>
            <m:r>
              <m:rPr>
                <m:sty m:val="p"/>
              </m:rPr>
              <w:rPr>
                <w:color w:val="auto"/>
                <w:lang w:val="ru-RU"/>
              </w:rPr>
              <m:t>∙</m:t>
            </m:r>
            <m:r>
              <m:rPr>
                <m:sty m:val="p"/>
              </m:rPr>
              <w:rPr>
                <w:color w:val="auto"/>
              </w:rPr>
              <m:t>q</m:t>
            </m:r>
          </m:e>
          <m:sup>
            <m:d>
              <m:dPr>
                <m:ctrlPr>
                  <w:rPr>
                    <w:i/>
                    <w:color w:val="auto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i/>
                        <w:color w:val="auto"/>
                        <w:lang w:val="ru-RU"/>
                      </w:rPr>
                    </m:ctrlPr>
                  </m:fPr>
                  <m:num>
                    <m:r>
                      <w:rPr>
                        <w:color w:val="auto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color w:val="auto"/>
                        <w:lang w:val="ru-RU"/>
                      </w:rPr>
                      <m:t>1+n</m:t>
                    </m:r>
                  </m:den>
                </m:f>
              </m:e>
            </m:d>
          </m:sup>
        </m:sSup>
        <m:r>
          <w:rPr>
            <w:color w:val="auto"/>
            <w:lang w:val="ru-RU"/>
          </w:rPr>
          <m:t>,</m:t>
        </m:r>
      </m:oMath>
      <w:r w:rsidR="00B15E61" w:rsidRPr="007A1C82">
        <w:rPr>
          <w:rFonts w:ascii="Times New Roman" w:hAnsi="Times New Roman"/>
          <w:color w:val="auto"/>
          <w:sz w:val="25"/>
          <w:szCs w:val="25"/>
          <w:lang w:val="ru-RU"/>
        </w:rPr>
        <w:tab/>
      </w:r>
      <w:r w:rsidR="00B15E61" w:rsidRPr="007A1C82">
        <w:rPr>
          <w:rFonts w:ascii="Times New Roman" w:hAnsi="Times New Roman"/>
          <w:color w:val="auto"/>
          <w:lang w:val="ru-RU"/>
        </w:rPr>
        <w:t>(7)</w:t>
      </w:r>
    </w:p>
    <w:p w:rsidR="00B15E61" w:rsidRPr="007A1C82" w:rsidRDefault="00B15E61" w:rsidP="00B15E61">
      <w:pPr>
        <w:pStyle w:val="af0"/>
        <w:rPr>
          <w:color w:val="auto"/>
          <w:lang w:val="ru-RU"/>
        </w:rPr>
      </w:pPr>
      <w:r w:rsidRPr="007A1C82">
        <w:rPr>
          <w:color w:val="auto"/>
          <w:lang w:val="ru-RU"/>
        </w:rPr>
        <w:t xml:space="preserve">где </w:t>
      </w:r>
      <w:r w:rsidRPr="007A1C82">
        <w:rPr>
          <w:color w:val="auto"/>
          <w:lang w:val="ru-RU"/>
        </w:rPr>
        <w:tab/>
      </w:r>
      <m:oMath>
        <m:r>
          <w:rPr>
            <w:rFonts w:ascii="Cambria Math" w:hAnsi="Cambria Math"/>
            <w:color w:val="auto"/>
            <w:lang w:val="ru-RU"/>
          </w:rPr>
          <m:t>n</m:t>
        </m:r>
      </m:oMath>
      <w:r w:rsidRPr="007A1C82">
        <w:rPr>
          <w:color w:val="auto"/>
          <w:lang w:val="ru-RU"/>
        </w:rPr>
        <w:t xml:space="preserve"> – показатель нелинейности теплоотдачи приборов отопления, принимаем 0,3.</w:t>
      </w:r>
    </w:p>
    <w:p w:rsidR="00B15E61" w:rsidRPr="007A1C82" w:rsidRDefault="00B15E61" w:rsidP="00B15E61">
      <w:pPr>
        <w:pStyle w:val="af2"/>
        <w:rPr>
          <w:rFonts w:cs="Times New Roman"/>
        </w:rPr>
      </w:pPr>
      <w:r w:rsidRPr="007A1C82">
        <w:rPr>
          <w:rFonts w:cs="Times New Roman"/>
        </w:rPr>
        <w:t>Табл. 3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A1C82" w:rsidRPr="007A1C82" w:rsidTr="00B15E61">
        <w:trPr>
          <w:trHeight w:val="3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  <w:lang w:val="en-US"/>
              </w:rPr>
              <w:t>t</w:t>
            </w:r>
            <w:proofErr w:type="spellStart"/>
            <w:r w:rsidRPr="007A1C82">
              <w:rPr>
                <w:sz w:val="22"/>
              </w:rPr>
              <w:t>н.в</w:t>
            </w:r>
            <w:proofErr w:type="spellEnd"/>
            <w:r w:rsidRPr="007A1C82">
              <w:rPr>
                <w:sz w:val="22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q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  <w:lang w:val="en-US"/>
              </w:rPr>
              <w:t>t</w:t>
            </w:r>
            <w:proofErr w:type="spellStart"/>
            <w:r w:rsidRPr="007A1C82">
              <w:rPr>
                <w:sz w:val="22"/>
              </w:rPr>
              <w:t>н.в</w:t>
            </w:r>
            <w:proofErr w:type="spellEnd"/>
            <w:r w:rsidRPr="007A1C82">
              <w:rPr>
                <w:sz w:val="22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q</w:t>
            </w:r>
          </w:p>
        </w:tc>
      </w:tr>
      <w:tr w:rsidR="007A1C82" w:rsidRPr="007A1C82" w:rsidTr="00B15E61">
        <w:trPr>
          <w:trHeight w:val="27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1j5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1j10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1j15</m:t>
                    </m:r>
                  </m:sub>
                </m:sSub>
              </m:oMath>
            </m:oMathPara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1j5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1j10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1j15</m:t>
                    </m:r>
                  </m:sub>
                </m:sSub>
              </m:oMath>
            </m:oMathPara>
          </w:p>
        </w:tc>
      </w:tr>
      <w:bookmarkEnd w:id="2"/>
      <w:bookmarkEnd w:id="3"/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0,672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0,706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0,741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0,776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0,811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0,846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0,881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0,916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0,951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0,986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5F63A3" w:rsidP="00B15E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  <w:tr w:rsidR="007A1C82" w:rsidRPr="007A1C82" w:rsidTr="005F63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0,637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</w:tbl>
    <w:p w:rsidR="00B15E61" w:rsidRPr="007A1C82" w:rsidRDefault="00B15E61" w:rsidP="00B15E61">
      <w:pPr>
        <w:pStyle w:val="ae"/>
        <w:rPr>
          <w:rFonts w:ascii="Times New Roman" w:hAnsi="Times New Roman"/>
          <w:color w:val="auto"/>
          <w:lang w:val="ru-RU"/>
        </w:rPr>
      </w:pPr>
      <w:r w:rsidRPr="007A1C82">
        <w:rPr>
          <w:rFonts w:ascii="Times New Roman" w:hAnsi="Times New Roman"/>
          <w:color w:val="auto"/>
          <w:lang w:val="ru-RU"/>
        </w:rPr>
        <w:t>Определим температуру сетевой воды в обратном трубопроводе, используя зависимость (8). Результаты расчета занесем в Таблицу 4:</w:t>
      </w:r>
    </w:p>
    <w:p w:rsidR="00B15E61" w:rsidRPr="007A1C82" w:rsidRDefault="00253FD5" w:rsidP="00B15E61">
      <w:pPr>
        <w:pStyle w:val="ae"/>
        <w:rPr>
          <w:rFonts w:ascii="Times New Roman" w:hAnsi="Times New Roman"/>
          <w:color w:val="auto"/>
          <w:lang w:val="ru-RU"/>
        </w:rPr>
      </w:pPr>
      <m:oMath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τ</m:t>
            </m:r>
          </m:e>
          <m:sub>
            <m:r>
              <w:rPr>
                <w:color w:val="auto"/>
                <w:lang w:val="ru-RU"/>
              </w:rPr>
              <m:t>2</m:t>
            </m:r>
            <m:r>
              <w:rPr>
                <w:color w:val="auto"/>
              </w:rPr>
              <m:t>j</m:t>
            </m:r>
          </m:sub>
        </m:sSub>
        <m:r>
          <m:rPr>
            <m:sty m:val="p"/>
          </m:rPr>
          <w:rPr>
            <w:color w:val="auto"/>
            <w:lang w:val="ru-RU"/>
          </w:rPr>
          <m:t>=</m:t>
        </m:r>
        <m:sSub>
          <m:sSubPr>
            <m:ctrlPr>
              <w:rPr>
                <w:i/>
                <w:color w:val="auto"/>
              </w:rPr>
            </m:ctrlPr>
          </m:sSubPr>
          <m:e>
            <m:r>
              <w:rPr>
                <w:color w:val="auto"/>
              </w:rPr>
              <m:t>t</m:t>
            </m:r>
          </m:e>
          <m:sub>
            <m:r>
              <w:rPr>
                <w:color w:val="auto"/>
                <w:lang w:val="ru-RU"/>
              </w:rPr>
              <m:t>вн.в.</m:t>
            </m:r>
          </m:sub>
        </m:sSub>
        <m:r>
          <m:rPr>
            <m:sty m:val="p"/>
          </m:rPr>
          <w:rPr>
            <w:color w:val="auto"/>
            <w:lang w:val="ru-RU"/>
          </w:rPr>
          <m:t>-0.5∙</m:t>
        </m:r>
        <m:d>
          <m:dPr>
            <m:ctrlPr>
              <w:rPr>
                <w:color w:val="auto"/>
                <w:lang w:val="ru-RU"/>
              </w:rPr>
            </m:ctrlPr>
          </m:dPr>
          <m:e>
            <m:sSub>
              <m:sSubPr>
                <m:ctrlPr>
                  <w:rPr>
                    <w:i/>
                    <w:color w:val="auto"/>
                  </w:rPr>
                </m:ctrlPr>
              </m:sSubPr>
              <m:e>
                <m:r>
                  <w:rPr>
                    <w:color w:val="auto"/>
                  </w:rPr>
                  <m:t>τ</m:t>
                </m:r>
              </m:e>
              <m:sub>
                <m:r>
                  <w:rPr>
                    <w:color w:val="auto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color w:val="auto"/>
                <w:lang w:val="ru-RU"/>
              </w:rPr>
              <m:t>-</m:t>
            </m:r>
            <m:sSub>
              <m:sSubPr>
                <m:ctrlPr>
                  <w:rPr>
                    <w:i/>
                    <w:color w:val="auto"/>
                  </w:rPr>
                </m:ctrlPr>
              </m:sSubPr>
              <m:e>
                <m:r>
                  <w:rPr>
                    <w:color w:val="auto"/>
                  </w:rPr>
                  <m:t>τ</m:t>
                </m:r>
              </m:e>
              <m:sub>
                <m:r>
                  <w:rPr>
                    <w:color w:val="auto"/>
                    <w:lang w:val="ru-RU"/>
                  </w:rPr>
                  <m:t>2</m:t>
                </m:r>
              </m:sub>
            </m:sSub>
          </m:e>
        </m:d>
        <m:r>
          <m:rPr>
            <m:sty m:val="p"/>
          </m:rPr>
          <w:rPr>
            <w:color w:val="auto"/>
            <w:lang w:val="ru-RU"/>
          </w:rPr>
          <m:t>∙q+0.5∙</m:t>
        </m:r>
        <m:d>
          <m:dPr>
            <m:ctrlPr>
              <w:rPr>
                <w:color w:val="auto"/>
                <w:lang w:val="ru-RU"/>
              </w:rPr>
            </m:ctrlPr>
          </m:dPr>
          <m:e>
            <m:sSub>
              <m:sSubPr>
                <m:ctrlPr>
                  <w:rPr>
                    <w:i/>
                    <w:color w:val="auto"/>
                  </w:rPr>
                </m:ctrlPr>
              </m:sSubPr>
              <m:e>
                <m:r>
                  <w:rPr>
                    <w:color w:val="auto"/>
                  </w:rPr>
                  <m:t>τ</m:t>
                </m:r>
              </m:e>
              <m:sub>
                <m:r>
                  <w:rPr>
                    <w:color w:val="auto"/>
                    <w:lang w:val="ru-RU"/>
                  </w:rPr>
                  <m:t>1</m:t>
                </m:r>
              </m:sub>
            </m:sSub>
            <m:r>
              <m:rPr>
                <m:sty m:val="p"/>
              </m:rPr>
              <w:rPr>
                <w:color w:val="auto"/>
                <w:lang w:val="ru-RU"/>
              </w:rPr>
              <m:t>+</m:t>
            </m:r>
            <m:sSub>
              <m:sSubPr>
                <m:ctrlPr>
                  <w:rPr>
                    <w:i/>
                    <w:color w:val="auto"/>
                  </w:rPr>
                </m:ctrlPr>
              </m:sSubPr>
              <m:e>
                <m:r>
                  <w:rPr>
                    <w:color w:val="auto"/>
                  </w:rPr>
                  <m:t>τ</m:t>
                </m:r>
              </m:e>
              <m:sub>
                <m:r>
                  <w:rPr>
                    <w:color w:val="auto"/>
                    <w:lang w:val="ru-RU"/>
                  </w:rPr>
                  <m:t>2</m:t>
                </m:r>
              </m:sub>
            </m:sSub>
            <m:r>
              <w:rPr>
                <w:color w:val="auto"/>
                <w:lang w:val="ru-RU"/>
              </w:rPr>
              <m:t>-2</m:t>
            </m:r>
            <m:sSub>
              <m:sSubPr>
                <m:ctrlPr>
                  <w:rPr>
                    <w:i/>
                    <w:color w:val="auto"/>
                  </w:rPr>
                </m:ctrlPr>
              </m:sSubPr>
              <m:e>
                <m:r>
                  <w:rPr>
                    <w:color w:val="auto"/>
                  </w:rPr>
                  <m:t>t</m:t>
                </m:r>
              </m:e>
              <m:sub>
                <m:r>
                  <w:rPr>
                    <w:color w:val="auto"/>
                    <w:lang w:val="ru-RU"/>
                  </w:rPr>
                  <m:t>вн.в.</m:t>
                </m:r>
              </m:sub>
            </m:sSub>
          </m:e>
        </m:d>
        <m:sSup>
          <m:sSupPr>
            <m:ctrlPr>
              <w:rPr>
                <w:color w:val="auto"/>
              </w:rPr>
            </m:ctrlPr>
          </m:sSupPr>
          <m:e>
            <m:r>
              <m:rPr>
                <m:sty m:val="p"/>
              </m:rPr>
              <w:rPr>
                <w:color w:val="auto"/>
                <w:lang w:val="ru-RU"/>
              </w:rPr>
              <m:t>∙</m:t>
            </m:r>
            <m:r>
              <m:rPr>
                <m:sty m:val="p"/>
              </m:rPr>
              <w:rPr>
                <w:color w:val="auto"/>
              </w:rPr>
              <m:t>q</m:t>
            </m:r>
          </m:e>
          <m:sup>
            <m:d>
              <m:dPr>
                <m:ctrlPr>
                  <w:rPr>
                    <w:i/>
                    <w:color w:val="auto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i/>
                        <w:color w:val="auto"/>
                        <w:lang w:val="ru-RU"/>
                      </w:rPr>
                    </m:ctrlPr>
                  </m:fPr>
                  <m:num>
                    <m:r>
                      <w:rPr>
                        <w:color w:val="auto"/>
                        <w:lang w:val="ru-RU"/>
                      </w:rPr>
                      <m:t>1</m:t>
                    </m:r>
                  </m:num>
                  <m:den>
                    <m:r>
                      <w:rPr>
                        <w:color w:val="auto"/>
                        <w:lang w:val="ru-RU"/>
                      </w:rPr>
                      <m:t>1+n</m:t>
                    </m:r>
                  </m:den>
                </m:f>
              </m:e>
            </m:d>
          </m:sup>
        </m:sSup>
        <m:r>
          <w:rPr>
            <w:color w:val="auto"/>
            <w:lang w:val="ru-RU"/>
          </w:rPr>
          <m:t>,</m:t>
        </m:r>
      </m:oMath>
      <w:r w:rsidR="00B15E61" w:rsidRPr="007A1C82">
        <w:rPr>
          <w:rFonts w:ascii="Times New Roman" w:hAnsi="Times New Roman"/>
          <w:color w:val="auto"/>
          <w:sz w:val="25"/>
          <w:szCs w:val="25"/>
          <w:lang w:val="ru-RU"/>
        </w:rPr>
        <w:tab/>
      </w:r>
      <w:r w:rsidR="00B15E61" w:rsidRPr="007A1C82">
        <w:rPr>
          <w:rFonts w:ascii="Times New Roman" w:hAnsi="Times New Roman"/>
          <w:color w:val="auto"/>
          <w:lang w:val="ru-RU"/>
        </w:rPr>
        <w:t>(8)</w:t>
      </w:r>
    </w:p>
    <w:p w:rsidR="00B15E61" w:rsidRPr="007A1C82" w:rsidRDefault="00B15E61" w:rsidP="00B15E61">
      <w:pPr>
        <w:pStyle w:val="af2"/>
        <w:rPr>
          <w:rFonts w:cs="Times New Roman"/>
        </w:rPr>
      </w:pPr>
      <w:r w:rsidRPr="007A1C82">
        <w:rPr>
          <w:rFonts w:cs="Times New Roman"/>
        </w:rPr>
        <w:t>Табл. 4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A1C82" w:rsidRPr="007A1C82" w:rsidTr="00B15E6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7A1C82">
              <w:rPr>
                <w:sz w:val="22"/>
              </w:rPr>
              <w:t>t</w:t>
            </w:r>
            <w:proofErr w:type="gramEnd"/>
            <w:r w:rsidRPr="007A1C82">
              <w:rPr>
                <w:sz w:val="22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2j5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2j10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2j15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7A1C82">
              <w:rPr>
                <w:sz w:val="22"/>
              </w:rPr>
              <w:t>t</w:t>
            </w:r>
            <w:proofErr w:type="gramEnd"/>
            <w:r w:rsidRPr="007A1C82">
              <w:rPr>
                <w:sz w:val="22"/>
              </w:rPr>
              <w:t>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2j5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2j10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E61" w:rsidRPr="007A1C82" w:rsidRDefault="00253FD5" w:rsidP="00B15E61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2j15</m:t>
                    </m:r>
                  </m:sub>
                </m:sSub>
              </m:oMath>
            </m:oMathPara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52,18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53,63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54,87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35,03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56,13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54,22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57,38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58,60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59,82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39,50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61,02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62,20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63,38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64,54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45,97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64,87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5F63A3" w:rsidP="00B15E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  <w:tr w:rsidR="007A1C82" w:rsidRPr="007A1C82" w:rsidTr="005F63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  <w:tr w:rsidR="007A1C82" w:rsidRPr="007A1C82" w:rsidTr="00B15E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49,60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E61" w:rsidRPr="007A1C82" w:rsidRDefault="00B15E61" w:rsidP="00B15E61">
            <w:pPr>
              <w:jc w:val="center"/>
              <w:rPr>
                <w:sz w:val="22"/>
              </w:rPr>
            </w:pPr>
            <w:r w:rsidRPr="007A1C82">
              <w:rPr>
                <w:sz w:val="22"/>
              </w:rPr>
              <w:t> </w:t>
            </w:r>
          </w:p>
        </w:tc>
      </w:tr>
    </w:tbl>
    <w:p w:rsidR="00B15E61" w:rsidRPr="007A1C82" w:rsidRDefault="00B15E61" w:rsidP="00B15E61">
      <w:pPr>
        <w:pStyle w:val="ae"/>
        <w:rPr>
          <w:rFonts w:ascii="Times New Roman" w:hAnsi="Times New Roman"/>
          <w:color w:val="auto"/>
          <w:lang w:val="ru-RU"/>
        </w:rPr>
      </w:pPr>
      <w:proofErr w:type="gramStart"/>
      <w:r w:rsidRPr="007A1C82">
        <w:rPr>
          <w:rFonts w:ascii="Times New Roman" w:hAnsi="Times New Roman"/>
          <w:color w:val="auto"/>
          <w:lang w:val="ru-RU"/>
        </w:rPr>
        <w:t>Исходя из полученных результатов расчета составим</w:t>
      </w:r>
      <w:proofErr w:type="gramEnd"/>
      <w:r w:rsidRPr="007A1C82">
        <w:rPr>
          <w:rFonts w:ascii="Times New Roman" w:hAnsi="Times New Roman"/>
          <w:color w:val="auto"/>
          <w:lang w:val="ru-RU"/>
        </w:rPr>
        <w:t xml:space="preserve"> температурный графи</w:t>
      </w:r>
      <w:r w:rsidR="007A1C82" w:rsidRPr="007A1C82">
        <w:rPr>
          <w:rFonts w:ascii="Times New Roman" w:hAnsi="Times New Roman"/>
          <w:color w:val="auto"/>
          <w:lang w:val="ru-RU"/>
        </w:rPr>
        <w:t>к теплоносителя котельной СЦТ-2</w:t>
      </w:r>
      <w:r w:rsidRPr="007A1C82">
        <w:rPr>
          <w:rFonts w:ascii="Times New Roman" w:hAnsi="Times New Roman"/>
          <w:color w:val="auto"/>
          <w:lang w:val="ru-RU"/>
        </w:rPr>
        <w:t xml:space="preserve"> </w:t>
      </w:r>
      <w:r w:rsidR="007A1C82" w:rsidRPr="007A1C82">
        <w:rPr>
          <w:rFonts w:ascii="Times New Roman" w:hAnsi="Times New Roman"/>
          <w:color w:val="auto"/>
          <w:lang w:val="ru-RU"/>
        </w:rPr>
        <w:t>п. Новокаргино</w:t>
      </w:r>
      <w:r w:rsidRPr="007A1C82">
        <w:rPr>
          <w:rFonts w:ascii="Times New Roman" w:hAnsi="Times New Roman"/>
          <w:color w:val="auto"/>
          <w:lang w:val="ru-RU"/>
        </w:rPr>
        <w:t xml:space="preserve">, ул. </w:t>
      </w:r>
      <w:r w:rsidR="007A1C82" w:rsidRPr="007A1C82">
        <w:rPr>
          <w:rFonts w:ascii="Times New Roman" w:hAnsi="Times New Roman"/>
          <w:color w:val="auto"/>
          <w:lang w:val="ru-RU"/>
        </w:rPr>
        <w:t>Школьная 1Б</w:t>
      </w:r>
      <w:r w:rsidRPr="007A1C82">
        <w:rPr>
          <w:rFonts w:ascii="Times New Roman" w:hAnsi="Times New Roman"/>
          <w:color w:val="auto"/>
          <w:lang w:val="ru-RU"/>
        </w:rPr>
        <w:t>, на отопительный сезон 2021/2022 г.</w:t>
      </w:r>
    </w:p>
    <w:p w:rsidR="00B15E61" w:rsidRDefault="00B15E61" w:rsidP="00B15E61">
      <w:pPr>
        <w:pStyle w:val="ae"/>
        <w:rPr>
          <w:lang w:val="ru-RU"/>
        </w:rPr>
      </w:pPr>
    </w:p>
    <w:p w:rsidR="00B15E61" w:rsidRDefault="00B15E61" w:rsidP="00B15E61">
      <w:pPr>
        <w:pStyle w:val="ae"/>
        <w:rPr>
          <w:lang w:val="ru-RU"/>
        </w:rPr>
      </w:pPr>
    </w:p>
    <w:p w:rsidR="00B15E61" w:rsidRDefault="00B15E61" w:rsidP="00B15E61">
      <w:pPr>
        <w:pStyle w:val="ae"/>
        <w:rPr>
          <w:lang w:val="ru-RU"/>
        </w:rPr>
      </w:pPr>
    </w:p>
    <w:p w:rsidR="00B15E61" w:rsidRDefault="00B15E61" w:rsidP="00B15E61">
      <w:pPr>
        <w:pStyle w:val="ae"/>
        <w:rPr>
          <w:lang w:val="ru-RU"/>
        </w:rPr>
      </w:pPr>
    </w:p>
    <w:p w:rsidR="00B15E61" w:rsidRDefault="00B15E61" w:rsidP="00B15E61">
      <w:pPr>
        <w:pStyle w:val="ae"/>
        <w:rPr>
          <w:lang w:val="ru-RU"/>
        </w:rPr>
      </w:pPr>
    </w:p>
    <w:p w:rsidR="00B15E61" w:rsidRDefault="00B15E61" w:rsidP="00B15E61">
      <w:pPr>
        <w:pStyle w:val="ae"/>
        <w:rPr>
          <w:lang w:val="ru-RU"/>
        </w:rPr>
      </w:pPr>
    </w:p>
    <w:p w:rsidR="00B15E61" w:rsidRDefault="00B15E61" w:rsidP="00B15E61">
      <w:pPr>
        <w:pStyle w:val="ae"/>
        <w:rPr>
          <w:lang w:val="ru-RU"/>
        </w:rPr>
      </w:pPr>
    </w:p>
    <w:p w:rsidR="00B15E61" w:rsidRDefault="00B15E61" w:rsidP="00B15E61">
      <w:pPr>
        <w:pStyle w:val="ae"/>
        <w:rPr>
          <w:lang w:val="ru-RU"/>
        </w:rPr>
      </w:pPr>
    </w:p>
    <w:p w:rsidR="00B15E61" w:rsidRDefault="00B15E61" w:rsidP="00B15E61">
      <w:pPr>
        <w:pStyle w:val="ae"/>
        <w:rPr>
          <w:lang w:val="ru-RU"/>
        </w:rPr>
      </w:pPr>
    </w:p>
    <w:p w:rsidR="00B15E61" w:rsidRDefault="00B15E61" w:rsidP="00B15E61">
      <w:pPr>
        <w:pStyle w:val="ae"/>
        <w:rPr>
          <w:lang w:val="ru-RU"/>
        </w:rPr>
      </w:pPr>
    </w:p>
    <w:p w:rsidR="00933881" w:rsidRDefault="00933881" w:rsidP="00B15E61">
      <w:pPr>
        <w:pStyle w:val="ae"/>
        <w:rPr>
          <w:lang w:val="ru-RU"/>
        </w:rPr>
      </w:pPr>
    </w:p>
    <w:p w:rsidR="00933881" w:rsidRDefault="00933881" w:rsidP="00B15E61">
      <w:pPr>
        <w:pStyle w:val="ae"/>
        <w:rPr>
          <w:lang w:val="ru-RU"/>
        </w:rPr>
      </w:pPr>
    </w:p>
    <w:p w:rsidR="00B15E61" w:rsidRPr="000A0A2D" w:rsidRDefault="0009270F" w:rsidP="00B15E61">
      <w:pPr>
        <w:ind w:left="-567"/>
        <w:jc w:val="center"/>
        <w:rPr>
          <w:b/>
        </w:rPr>
      </w:pPr>
      <w:r>
        <w:rPr>
          <w:b/>
        </w:rPr>
        <w:t>Т</w:t>
      </w:r>
      <w:r w:rsidR="00B15E61" w:rsidRPr="000A0A2D">
        <w:rPr>
          <w:b/>
        </w:rPr>
        <w:t>емпературный график теплоносителя</w:t>
      </w:r>
    </w:p>
    <w:p w:rsidR="00B15E61" w:rsidRPr="000A0A2D" w:rsidRDefault="00B15E61" w:rsidP="00B15E61">
      <w:pPr>
        <w:ind w:left="-567"/>
        <w:jc w:val="center"/>
        <w:rPr>
          <w:b/>
        </w:rPr>
      </w:pPr>
      <w:r w:rsidRPr="000A0A2D">
        <w:rPr>
          <w:b/>
        </w:rPr>
        <w:t>котельной СЦТ-</w:t>
      </w:r>
      <w:r w:rsidR="007A1C82">
        <w:rPr>
          <w:b/>
        </w:rPr>
        <w:t>2</w:t>
      </w:r>
      <w:r w:rsidRPr="000A0A2D">
        <w:rPr>
          <w:b/>
        </w:rPr>
        <w:t xml:space="preserve">, </w:t>
      </w:r>
      <w:r w:rsidR="007A1C82">
        <w:rPr>
          <w:b/>
        </w:rPr>
        <w:t>п. Новокаргино</w:t>
      </w:r>
      <w:r>
        <w:rPr>
          <w:b/>
        </w:rPr>
        <w:t xml:space="preserve">, ул. </w:t>
      </w:r>
      <w:proofErr w:type="gramStart"/>
      <w:r w:rsidR="007A1C82">
        <w:rPr>
          <w:b/>
        </w:rPr>
        <w:t>Школьная</w:t>
      </w:r>
      <w:proofErr w:type="gramEnd"/>
      <w:r w:rsidR="007A1C82">
        <w:rPr>
          <w:b/>
        </w:rPr>
        <w:t xml:space="preserve"> 1Б</w:t>
      </w:r>
    </w:p>
    <w:p w:rsidR="00B15E61" w:rsidRPr="000A0A2D" w:rsidRDefault="00B15E61" w:rsidP="00B15E61">
      <w:pPr>
        <w:ind w:left="-567"/>
        <w:jc w:val="center"/>
        <w:rPr>
          <w:b/>
        </w:rPr>
      </w:pPr>
      <w:r>
        <w:rPr>
          <w:b/>
        </w:rPr>
        <w:t>на отопительный сезон 2021/2022</w:t>
      </w:r>
      <w:r w:rsidRPr="000A0A2D">
        <w:rPr>
          <w:b/>
        </w:rPr>
        <w:t xml:space="preserve"> г.</w:t>
      </w:r>
    </w:p>
    <w:p w:rsidR="00B15E61" w:rsidRPr="000A0A2D" w:rsidRDefault="00B15E61" w:rsidP="00B15E61">
      <w:pPr>
        <w:ind w:left="-567"/>
        <w:jc w:val="center"/>
        <w:rPr>
          <w:b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2222"/>
        <w:gridCol w:w="2210"/>
        <w:gridCol w:w="1307"/>
        <w:gridCol w:w="1307"/>
        <w:gridCol w:w="1307"/>
      </w:tblGrid>
      <w:tr w:rsidR="00B15E61" w:rsidRPr="000A0A2D" w:rsidTr="00B15E61">
        <w:trPr>
          <w:trHeight w:val="383"/>
        </w:trPr>
        <w:tc>
          <w:tcPr>
            <w:tcW w:w="1785" w:type="dxa"/>
            <w:vMerge w:val="restart"/>
            <w:vAlign w:val="center"/>
          </w:tcPr>
          <w:p w:rsidR="00B15E61" w:rsidRPr="000A0A2D" w:rsidRDefault="00B15E61" w:rsidP="00B15E61">
            <w:pPr>
              <w:jc w:val="center"/>
            </w:pPr>
            <w:r w:rsidRPr="000A0A2D">
              <w:t>Температура наружного воздуха, °</w:t>
            </w:r>
            <w:proofErr w:type="gramStart"/>
            <w:r w:rsidRPr="000A0A2D">
              <w:t>С</w:t>
            </w:r>
            <w:proofErr w:type="gramEnd"/>
          </w:p>
        </w:tc>
        <w:tc>
          <w:tcPr>
            <w:tcW w:w="2222" w:type="dxa"/>
            <w:vMerge w:val="restart"/>
            <w:vAlign w:val="center"/>
          </w:tcPr>
          <w:p w:rsidR="00B15E61" w:rsidRPr="000A0A2D" w:rsidRDefault="00B15E61" w:rsidP="00B15E61">
            <w:pPr>
              <w:jc w:val="center"/>
            </w:pPr>
            <w:r>
              <w:t xml:space="preserve">Температура воды в </w:t>
            </w:r>
            <w:r w:rsidRPr="000A0A2D">
              <w:t>подающем трубопроводе, °</w:t>
            </w:r>
            <w:proofErr w:type="gramStart"/>
            <w:r w:rsidRPr="000A0A2D">
              <w:t>С</w:t>
            </w:r>
            <w:proofErr w:type="gramEnd"/>
          </w:p>
        </w:tc>
        <w:tc>
          <w:tcPr>
            <w:tcW w:w="2210" w:type="dxa"/>
            <w:vMerge w:val="restart"/>
            <w:vAlign w:val="center"/>
          </w:tcPr>
          <w:p w:rsidR="00B15E61" w:rsidRPr="000A0A2D" w:rsidRDefault="00B15E61" w:rsidP="00B15E61">
            <w:pPr>
              <w:jc w:val="center"/>
            </w:pPr>
            <w:r w:rsidRPr="000A0A2D">
              <w:t>Температура воды в обратном трубопроводе, °</w:t>
            </w:r>
            <w:proofErr w:type="gramStart"/>
            <w:r w:rsidRPr="000A0A2D">
              <w:t>С</w:t>
            </w:r>
            <w:proofErr w:type="gramEnd"/>
          </w:p>
        </w:tc>
        <w:tc>
          <w:tcPr>
            <w:tcW w:w="3921" w:type="dxa"/>
            <w:gridSpan w:val="3"/>
            <w:vAlign w:val="center"/>
          </w:tcPr>
          <w:p w:rsidR="00B15E61" w:rsidRPr="000A0A2D" w:rsidRDefault="00B15E61" w:rsidP="00B15E61">
            <w:pPr>
              <w:jc w:val="center"/>
            </w:pPr>
            <w:r w:rsidRPr="000A0A2D">
              <w:t>Температура в подающем трубопроводе при скорости ветра</w:t>
            </w:r>
          </w:p>
        </w:tc>
      </w:tr>
      <w:tr w:rsidR="00B15E61" w:rsidRPr="000A0A2D" w:rsidTr="00B15E61">
        <w:trPr>
          <w:trHeight w:val="382"/>
        </w:trPr>
        <w:tc>
          <w:tcPr>
            <w:tcW w:w="1785" w:type="dxa"/>
            <w:vMerge/>
            <w:vAlign w:val="center"/>
          </w:tcPr>
          <w:p w:rsidR="00B15E61" w:rsidRPr="000A0A2D" w:rsidRDefault="00B15E61" w:rsidP="00B15E61">
            <w:pPr>
              <w:jc w:val="center"/>
            </w:pPr>
          </w:p>
        </w:tc>
        <w:tc>
          <w:tcPr>
            <w:tcW w:w="2222" w:type="dxa"/>
            <w:vMerge/>
            <w:vAlign w:val="center"/>
          </w:tcPr>
          <w:p w:rsidR="00B15E61" w:rsidRPr="000A0A2D" w:rsidRDefault="00B15E61" w:rsidP="00B15E61">
            <w:pPr>
              <w:jc w:val="center"/>
            </w:pPr>
          </w:p>
        </w:tc>
        <w:tc>
          <w:tcPr>
            <w:tcW w:w="2210" w:type="dxa"/>
            <w:vMerge/>
            <w:vAlign w:val="center"/>
          </w:tcPr>
          <w:p w:rsidR="00B15E61" w:rsidRPr="000A0A2D" w:rsidRDefault="00B15E61" w:rsidP="00B15E61">
            <w:pPr>
              <w:jc w:val="center"/>
            </w:pPr>
          </w:p>
        </w:tc>
        <w:tc>
          <w:tcPr>
            <w:tcW w:w="1307" w:type="dxa"/>
            <w:vAlign w:val="center"/>
          </w:tcPr>
          <w:p w:rsidR="00B15E61" w:rsidRPr="000A0A2D" w:rsidRDefault="00B15E61" w:rsidP="00B15E61">
            <w:pPr>
              <w:jc w:val="center"/>
            </w:pPr>
            <w:r w:rsidRPr="000A0A2D">
              <w:t>5м/с</w:t>
            </w:r>
          </w:p>
        </w:tc>
        <w:tc>
          <w:tcPr>
            <w:tcW w:w="1307" w:type="dxa"/>
            <w:vAlign w:val="center"/>
          </w:tcPr>
          <w:p w:rsidR="00B15E61" w:rsidRPr="000A0A2D" w:rsidRDefault="00B15E61" w:rsidP="00B15E61">
            <w:pPr>
              <w:jc w:val="center"/>
            </w:pPr>
            <w:r w:rsidRPr="000A0A2D">
              <w:t>10м/с</w:t>
            </w:r>
          </w:p>
        </w:tc>
        <w:tc>
          <w:tcPr>
            <w:tcW w:w="1307" w:type="dxa"/>
            <w:vAlign w:val="center"/>
          </w:tcPr>
          <w:p w:rsidR="00B15E61" w:rsidRPr="000A0A2D" w:rsidRDefault="00B15E61" w:rsidP="00B15E61">
            <w:pPr>
              <w:jc w:val="center"/>
            </w:pPr>
            <w:r w:rsidRPr="000A0A2D">
              <w:t>15м/с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39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40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41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42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43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44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45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46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-6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47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-8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-10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48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-12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49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-14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50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-16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51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-18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52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-20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53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63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-22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54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-24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55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66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-26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56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67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-28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57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68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-30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58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70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-32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59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71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-34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72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-36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60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73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-38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61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75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-40</w:t>
            </w:r>
          </w:p>
        </w:tc>
        <w:tc>
          <w:tcPr>
            <w:tcW w:w="2222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</w:t>
            </w:r>
          </w:p>
        </w:tc>
        <w:tc>
          <w:tcPr>
            <w:tcW w:w="2210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62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76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79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15E61" w:rsidRPr="000A0A2D" w:rsidTr="00B15E61">
        <w:tc>
          <w:tcPr>
            <w:tcW w:w="1785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-42</w:t>
            </w:r>
          </w:p>
        </w:tc>
        <w:tc>
          <w:tcPr>
            <w:tcW w:w="2222" w:type="dxa"/>
            <w:vAlign w:val="bottom"/>
          </w:tcPr>
          <w:p w:rsidR="00B15E61" w:rsidRDefault="006F28B7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78</w:t>
            </w:r>
          </w:p>
        </w:tc>
        <w:tc>
          <w:tcPr>
            <w:tcW w:w="2210" w:type="dxa"/>
            <w:vAlign w:val="bottom"/>
          </w:tcPr>
          <w:p w:rsidR="00B15E61" w:rsidRDefault="006F28B7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64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77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1307" w:type="dxa"/>
            <w:vAlign w:val="bottom"/>
          </w:tcPr>
          <w:p w:rsidR="00B15E61" w:rsidRDefault="00B15E61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F28B7" w:rsidRPr="000A0A2D" w:rsidTr="00B15E61">
        <w:tc>
          <w:tcPr>
            <w:tcW w:w="1785" w:type="dxa"/>
            <w:vAlign w:val="bottom"/>
          </w:tcPr>
          <w:p w:rsidR="006F28B7" w:rsidRDefault="006F28B7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-44</w:t>
            </w:r>
          </w:p>
        </w:tc>
        <w:tc>
          <w:tcPr>
            <w:tcW w:w="2222" w:type="dxa"/>
            <w:vAlign w:val="bottom"/>
          </w:tcPr>
          <w:p w:rsidR="006F28B7" w:rsidRDefault="006F28B7" w:rsidP="00C40C5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2210" w:type="dxa"/>
            <w:vAlign w:val="bottom"/>
          </w:tcPr>
          <w:p w:rsidR="006F28B7" w:rsidRDefault="006F28B7" w:rsidP="00C40C55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65</w:t>
            </w:r>
          </w:p>
        </w:tc>
        <w:tc>
          <w:tcPr>
            <w:tcW w:w="1307" w:type="dxa"/>
            <w:vAlign w:val="bottom"/>
          </w:tcPr>
          <w:p w:rsidR="006F28B7" w:rsidRDefault="006F28B7" w:rsidP="00C40C55">
            <w:pPr>
              <w:ind w:firstLine="2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80</w:t>
            </w:r>
          </w:p>
        </w:tc>
        <w:tc>
          <w:tcPr>
            <w:tcW w:w="1307" w:type="dxa"/>
            <w:vAlign w:val="bottom"/>
          </w:tcPr>
          <w:p w:rsidR="006F28B7" w:rsidRDefault="006F28B7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7" w:type="dxa"/>
            <w:vAlign w:val="bottom"/>
          </w:tcPr>
          <w:p w:rsidR="006F28B7" w:rsidRDefault="006F28B7" w:rsidP="00B15E61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B15E61" w:rsidRDefault="00B15E61" w:rsidP="00B15E61"/>
    <w:p w:rsidR="00B15E61" w:rsidRDefault="00B15E61" w:rsidP="00B15E61"/>
    <w:p w:rsidR="00B15E61" w:rsidRPr="000A0A2D" w:rsidRDefault="00B15E61" w:rsidP="00B15E61"/>
    <w:p w:rsidR="00B15E61" w:rsidRPr="001001C7" w:rsidRDefault="00B15E61" w:rsidP="00B15E61"/>
    <w:p w:rsidR="00D8204F" w:rsidRDefault="00D8204F" w:rsidP="00D8204F">
      <w:pPr>
        <w:ind w:firstLine="709"/>
        <w:jc w:val="both"/>
      </w:pPr>
    </w:p>
    <w:sectPr w:rsidR="00D8204F" w:rsidSect="00D8204F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0F" w:rsidRDefault="0009270F" w:rsidP="00191154">
      <w:r>
        <w:separator/>
      </w:r>
    </w:p>
  </w:endnote>
  <w:endnote w:type="continuationSeparator" w:id="0">
    <w:p w:rsidR="0009270F" w:rsidRDefault="0009270F" w:rsidP="0019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0F" w:rsidRDefault="0009270F" w:rsidP="00191154">
      <w:r>
        <w:separator/>
      </w:r>
    </w:p>
  </w:footnote>
  <w:footnote w:type="continuationSeparator" w:id="0">
    <w:p w:rsidR="0009270F" w:rsidRDefault="0009270F" w:rsidP="0019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AF"/>
    <w:rsid w:val="000133EF"/>
    <w:rsid w:val="000848F8"/>
    <w:rsid w:val="0009270F"/>
    <w:rsid w:val="000D31C1"/>
    <w:rsid w:val="001539F0"/>
    <w:rsid w:val="00162634"/>
    <w:rsid w:val="00191154"/>
    <w:rsid w:val="001936D8"/>
    <w:rsid w:val="001A588A"/>
    <w:rsid w:val="001D57B0"/>
    <w:rsid w:val="00205F46"/>
    <w:rsid w:val="00214F38"/>
    <w:rsid w:val="00216EC4"/>
    <w:rsid w:val="0021771B"/>
    <w:rsid w:val="00236EBE"/>
    <w:rsid w:val="00253FD5"/>
    <w:rsid w:val="00270C2F"/>
    <w:rsid w:val="002A6937"/>
    <w:rsid w:val="002B3FFE"/>
    <w:rsid w:val="002F06F6"/>
    <w:rsid w:val="00314EFC"/>
    <w:rsid w:val="00370CFE"/>
    <w:rsid w:val="003B2C0E"/>
    <w:rsid w:val="003C609C"/>
    <w:rsid w:val="00405E45"/>
    <w:rsid w:val="00407588"/>
    <w:rsid w:val="00460A20"/>
    <w:rsid w:val="00514770"/>
    <w:rsid w:val="005B5F73"/>
    <w:rsid w:val="005F63A3"/>
    <w:rsid w:val="006B43BD"/>
    <w:rsid w:val="006F28B7"/>
    <w:rsid w:val="00710895"/>
    <w:rsid w:val="007257AF"/>
    <w:rsid w:val="00734599"/>
    <w:rsid w:val="00795BC6"/>
    <w:rsid w:val="007A1C82"/>
    <w:rsid w:val="007A2071"/>
    <w:rsid w:val="007F10A1"/>
    <w:rsid w:val="00836DB6"/>
    <w:rsid w:val="008C2DC9"/>
    <w:rsid w:val="008D7AD0"/>
    <w:rsid w:val="008F5D45"/>
    <w:rsid w:val="00921644"/>
    <w:rsid w:val="00922E92"/>
    <w:rsid w:val="00933881"/>
    <w:rsid w:val="00954665"/>
    <w:rsid w:val="009635C4"/>
    <w:rsid w:val="00970B3E"/>
    <w:rsid w:val="00A402F7"/>
    <w:rsid w:val="00A66E34"/>
    <w:rsid w:val="00B12D5A"/>
    <w:rsid w:val="00B15E61"/>
    <w:rsid w:val="00B75610"/>
    <w:rsid w:val="00BA7184"/>
    <w:rsid w:val="00BB2763"/>
    <w:rsid w:val="00C57E17"/>
    <w:rsid w:val="00C71350"/>
    <w:rsid w:val="00C741FA"/>
    <w:rsid w:val="00C810D4"/>
    <w:rsid w:val="00D70E08"/>
    <w:rsid w:val="00D8204F"/>
    <w:rsid w:val="00E0036B"/>
    <w:rsid w:val="00E10437"/>
    <w:rsid w:val="00E44AB2"/>
    <w:rsid w:val="00E85B01"/>
    <w:rsid w:val="00EB0702"/>
    <w:rsid w:val="00EB2A06"/>
    <w:rsid w:val="00EC2F1A"/>
    <w:rsid w:val="00F131C6"/>
    <w:rsid w:val="00F53096"/>
    <w:rsid w:val="00F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E61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iPriority w:val="9"/>
    <w:qFormat/>
    <w:rsid w:val="00B15E61"/>
    <w:pPr>
      <w:keepNext/>
      <w:overflowPunct w:val="0"/>
      <w:autoSpaceDE w:val="0"/>
      <w:autoSpaceDN w:val="0"/>
      <w:adjustRightInd w:val="0"/>
      <w:ind w:left="709"/>
      <w:jc w:val="both"/>
      <w:textAlignment w:val="baseline"/>
      <w:outlineLvl w:val="1"/>
    </w:pPr>
    <w:rPr>
      <w:rFonts w:cs="Arial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1539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53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539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91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9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91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921644"/>
  </w:style>
  <w:style w:type="character" w:styleId="ab">
    <w:name w:val="Hyperlink"/>
    <w:basedOn w:val="a1"/>
    <w:uiPriority w:val="99"/>
    <w:unhideWhenUsed/>
    <w:rsid w:val="00F53096"/>
    <w:rPr>
      <w:color w:val="0000FF"/>
      <w:u w:val="single"/>
    </w:rPr>
  </w:style>
  <w:style w:type="table" w:styleId="ac">
    <w:name w:val="Table Grid"/>
    <w:basedOn w:val="a2"/>
    <w:uiPriority w:val="99"/>
    <w:rsid w:val="0001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15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15E61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a0">
    <w:name w:val="Абзац"/>
    <w:basedOn w:val="a"/>
    <w:link w:val="ad"/>
    <w:qFormat/>
    <w:rsid w:val="00B15E61"/>
    <w:pPr>
      <w:tabs>
        <w:tab w:val="left" w:pos="709"/>
      </w:tabs>
      <w:ind w:firstLine="709"/>
      <w:jc w:val="both"/>
      <w:textAlignment w:val="center"/>
    </w:pPr>
    <w:rPr>
      <w:rFonts w:eastAsia="Calibri"/>
      <w:color w:val="333333"/>
      <w:sz w:val="28"/>
      <w:szCs w:val="30"/>
      <w:shd w:val="clear" w:color="auto" w:fill="FFFFFF"/>
      <w:lang w:val="en-US" w:eastAsia="en-US"/>
    </w:rPr>
  </w:style>
  <w:style w:type="character" w:customStyle="1" w:styleId="ad">
    <w:name w:val="Абзац Знак"/>
    <w:basedOn w:val="a1"/>
    <w:link w:val="a0"/>
    <w:rsid w:val="00B15E61"/>
    <w:rPr>
      <w:rFonts w:ascii="Times New Roman" w:eastAsia="Calibri" w:hAnsi="Times New Roman" w:cs="Times New Roman"/>
      <w:color w:val="333333"/>
      <w:sz w:val="28"/>
      <w:szCs w:val="30"/>
      <w:lang w:val="en-US"/>
    </w:rPr>
  </w:style>
  <w:style w:type="paragraph" w:customStyle="1" w:styleId="ae">
    <w:name w:val="формула"/>
    <w:basedOn w:val="a0"/>
    <w:link w:val="af"/>
    <w:qFormat/>
    <w:rsid w:val="00B15E61"/>
    <w:pPr>
      <w:tabs>
        <w:tab w:val="clear" w:pos="709"/>
        <w:tab w:val="right" w:pos="9639"/>
      </w:tabs>
      <w:spacing w:before="240" w:after="240"/>
    </w:pPr>
    <w:rPr>
      <w:rFonts w:ascii="Cambria Math" w:hAnsi="Cambria Math"/>
    </w:rPr>
  </w:style>
  <w:style w:type="character" w:customStyle="1" w:styleId="af">
    <w:name w:val="формула Знак"/>
    <w:basedOn w:val="ad"/>
    <w:link w:val="ae"/>
    <w:rsid w:val="00B15E61"/>
    <w:rPr>
      <w:rFonts w:ascii="Cambria Math" w:eastAsia="Calibri" w:hAnsi="Cambria Math" w:cs="Times New Roman"/>
      <w:color w:val="333333"/>
      <w:sz w:val="28"/>
      <w:szCs w:val="30"/>
      <w:lang w:val="en-US"/>
    </w:rPr>
  </w:style>
  <w:style w:type="paragraph" w:customStyle="1" w:styleId="af0">
    <w:name w:val="где"/>
    <w:basedOn w:val="a0"/>
    <w:link w:val="af1"/>
    <w:qFormat/>
    <w:rsid w:val="00B15E61"/>
    <w:pPr>
      <w:ind w:firstLine="0"/>
      <w:textAlignment w:val="baseline"/>
    </w:pPr>
  </w:style>
  <w:style w:type="character" w:customStyle="1" w:styleId="af1">
    <w:name w:val="где Знак"/>
    <w:basedOn w:val="ad"/>
    <w:link w:val="af0"/>
    <w:rsid w:val="00B15E61"/>
    <w:rPr>
      <w:rFonts w:ascii="Times New Roman" w:eastAsia="Calibri" w:hAnsi="Times New Roman" w:cs="Times New Roman"/>
      <w:color w:val="333333"/>
      <w:sz w:val="28"/>
      <w:szCs w:val="30"/>
      <w:lang w:val="en-US"/>
    </w:rPr>
  </w:style>
  <w:style w:type="paragraph" w:customStyle="1" w:styleId="MTDisplayEquation">
    <w:name w:val="MTDisplayEquation"/>
    <w:basedOn w:val="ae"/>
    <w:link w:val="MTDisplayEquation0"/>
    <w:rsid w:val="00B15E61"/>
  </w:style>
  <w:style w:type="character" w:customStyle="1" w:styleId="MTDisplayEquation0">
    <w:name w:val="MTDisplayEquation Знак"/>
    <w:basedOn w:val="af"/>
    <w:link w:val="MTDisplayEquation"/>
    <w:rsid w:val="00B15E61"/>
    <w:rPr>
      <w:rFonts w:ascii="Cambria Math" w:eastAsia="Calibri" w:hAnsi="Cambria Math" w:cs="Times New Roman"/>
      <w:color w:val="333333"/>
      <w:sz w:val="28"/>
      <w:szCs w:val="30"/>
      <w:lang w:val="en-US"/>
    </w:rPr>
  </w:style>
  <w:style w:type="paragraph" w:customStyle="1" w:styleId="af2">
    <w:name w:val="абзац"/>
    <w:basedOn w:val="a"/>
    <w:qFormat/>
    <w:rsid w:val="00B15E61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E61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iPriority w:val="9"/>
    <w:qFormat/>
    <w:rsid w:val="00B15E61"/>
    <w:pPr>
      <w:keepNext/>
      <w:overflowPunct w:val="0"/>
      <w:autoSpaceDE w:val="0"/>
      <w:autoSpaceDN w:val="0"/>
      <w:adjustRightInd w:val="0"/>
      <w:ind w:left="709"/>
      <w:jc w:val="both"/>
      <w:textAlignment w:val="baseline"/>
      <w:outlineLvl w:val="1"/>
    </w:pPr>
    <w:rPr>
      <w:rFonts w:cs="Arial"/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1539F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539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539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91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9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1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91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921644"/>
  </w:style>
  <w:style w:type="character" w:styleId="ab">
    <w:name w:val="Hyperlink"/>
    <w:basedOn w:val="a1"/>
    <w:uiPriority w:val="99"/>
    <w:unhideWhenUsed/>
    <w:rsid w:val="00F53096"/>
    <w:rPr>
      <w:color w:val="0000FF"/>
      <w:u w:val="single"/>
    </w:rPr>
  </w:style>
  <w:style w:type="table" w:styleId="ac">
    <w:name w:val="Table Grid"/>
    <w:basedOn w:val="a2"/>
    <w:uiPriority w:val="99"/>
    <w:rsid w:val="0001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15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15E61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a0">
    <w:name w:val="Абзац"/>
    <w:basedOn w:val="a"/>
    <w:link w:val="ad"/>
    <w:qFormat/>
    <w:rsid w:val="00B15E61"/>
    <w:pPr>
      <w:tabs>
        <w:tab w:val="left" w:pos="709"/>
      </w:tabs>
      <w:ind w:firstLine="709"/>
      <w:jc w:val="both"/>
      <w:textAlignment w:val="center"/>
    </w:pPr>
    <w:rPr>
      <w:rFonts w:eastAsia="Calibri"/>
      <w:color w:val="333333"/>
      <w:sz w:val="28"/>
      <w:szCs w:val="30"/>
      <w:shd w:val="clear" w:color="auto" w:fill="FFFFFF"/>
      <w:lang w:val="en-US" w:eastAsia="en-US"/>
    </w:rPr>
  </w:style>
  <w:style w:type="character" w:customStyle="1" w:styleId="ad">
    <w:name w:val="Абзац Знак"/>
    <w:basedOn w:val="a1"/>
    <w:link w:val="a0"/>
    <w:rsid w:val="00B15E61"/>
    <w:rPr>
      <w:rFonts w:ascii="Times New Roman" w:eastAsia="Calibri" w:hAnsi="Times New Roman" w:cs="Times New Roman"/>
      <w:color w:val="333333"/>
      <w:sz w:val="28"/>
      <w:szCs w:val="30"/>
      <w:lang w:val="en-US"/>
    </w:rPr>
  </w:style>
  <w:style w:type="paragraph" w:customStyle="1" w:styleId="ae">
    <w:name w:val="формула"/>
    <w:basedOn w:val="a0"/>
    <w:link w:val="af"/>
    <w:qFormat/>
    <w:rsid w:val="00B15E61"/>
    <w:pPr>
      <w:tabs>
        <w:tab w:val="clear" w:pos="709"/>
        <w:tab w:val="right" w:pos="9639"/>
      </w:tabs>
      <w:spacing w:before="240" w:after="240"/>
    </w:pPr>
    <w:rPr>
      <w:rFonts w:ascii="Cambria Math" w:hAnsi="Cambria Math"/>
    </w:rPr>
  </w:style>
  <w:style w:type="character" w:customStyle="1" w:styleId="af">
    <w:name w:val="формула Знак"/>
    <w:basedOn w:val="ad"/>
    <w:link w:val="ae"/>
    <w:rsid w:val="00B15E61"/>
    <w:rPr>
      <w:rFonts w:ascii="Cambria Math" w:eastAsia="Calibri" w:hAnsi="Cambria Math" w:cs="Times New Roman"/>
      <w:color w:val="333333"/>
      <w:sz w:val="28"/>
      <w:szCs w:val="30"/>
      <w:lang w:val="en-US"/>
    </w:rPr>
  </w:style>
  <w:style w:type="paragraph" w:customStyle="1" w:styleId="af0">
    <w:name w:val="где"/>
    <w:basedOn w:val="a0"/>
    <w:link w:val="af1"/>
    <w:qFormat/>
    <w:rsid w:val="00B15E61"/>
    <w:pPr>
      <w:ind w:firstLine="0"/>
      <w:textAlignment w:val="baseline"/>
    </w:pPr>
  </w:style>
  <w:style w:type="character" w:customStyle="1" w:styleId="af1">
    <w:name w:val="где Знак"/>
    <w:basedOn w:val="ad"/>
    <w:link w:val="af0"/>
    <w:rsid w:val="00B15E61"/>
    <w:rPr>
      <w:rFonts w:ascii="Times New Roman" w:eastAsia="Calibri" w:hAnsi="Times New Roman" w:cs="Times New Roman"/>
      <w:color w:val="333333"/>
      <w:sz w:val="28"/>
      <w:szCs w:val="30"/>
      <w:lang w:val="en-US"/>
    </w:rPr>
  </w:style>
  <w:style w:type="paragraph" w:customStyle="1" w:styleId="MTDisplayEquation">
    <w:name w:val="MTDisplayEquation"/>
    <w:basedOn w:val="ae"/>
    <w:link w:val="MTDisplayEquation0"/>
    <w:rsid w:val="00B15E61"/>
  </w:style>
  <w:style w:type="character" w:customStyle="1" w:styleId="MTDisplayEquation0">
    <w:name w:val="MTDisplayEquation Знак"/>
    <w:basedOn w:val="af"/>
    <w:link w:val="MTDisplayEquation"/>
    <w:rsid w:val="00B15E61"/>
    <w:rPr>
      <w:rFonts w:ascii="Cambria Math" w:eastAsia="Calibri" w:hAnsi="Cambria Math" w:cs="Times New Roman"/>
      <w:color w:val="333333"/>
      <w:sz w:val="28"/>
      <w:szCs w:val="30"/>
      <w:lang w:val="en-US"/>
    </w:rPr>
  </w:style>
  <w:style w:type="paragraph" w:customStyle="1" w:styleId="af2">
    <w:name w:val="абзац"/>
    <w:basedOn w:val="a"/>
    <w:qFormat/>
    <w:rsid w:val="00B15E61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@eec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.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Kadry_king</dc:creator>
  <cp:lastModifiedBy>User</cp:lastModifiedBy>
  <cp:revision>25</cp:revision>
  <cp:lastPrinted>2021-02-09T08:43:00Z</cp:lastPrinted>
  <dcterms:created xsi:type="dcterms:W3CDTF">2019-12-03T07:15:00Z</dcterms:created>
  <dcterms:modified xsi:type="dcterms:W3CDTF">2021-03-31T03:29:00Z</dcterms:modified>
</cp:coreProperties>
</file>